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6F9C9" w14:textId="09FFC4F2" w:rsidR="00AE5439" w:rsidRDefault="00000000">
      <w:pPr>
        <w:pStyle w:val="Heading1"/>
        <w:spacing w:before="0"/>
        <w:rPr>
          <w:rFonts w:ascii="Calibri" w:eastAsia="Calibri" w:hAnsi="Calibri" w:cs="Calibri"/>
          <w:b/>
          <w:sz w:val="28"/>
          <w:szCs w:val="28"/>
        </w:rPr>
      </w:pPr>
      <w:r w:rsidRPr="00D85203">
        <w:rPr>
          <w:rFonts w:ascii="Calibri" w:eastAsia="Calibri" w:hAnsi="Calibri" w:cs="Calibri"/>
          <w:b/>
          <w:sz w:val="22"/>
          <w:szCs w:val="22"/>
        </w:rPr>
        <w:t>HENRY ROYCE INSTITUTE:</w:t>
      </w:r>
      <w:r w:rsidRPr="00D85203">
        <w:rPr>
          <w:noProof/>
          <w:sz w:val="24"/>
          <w:szCs w:val="24"/>
        </w:rPr>
        <w:drawing>
          <wp:anchor distT="0" distB="0" distL="114300" distR="114300" simplePos="0" relativeHeight="251658240" behindDoc="0" locked="0" layoutInCell="1" hidden="0" allowOverlap="1" wp14:anchorId="21B3360D" wp14:editId="732D628B">
            <wp:simplePos x="0" y="0"/>
            <wp:positionH relativeFrom="column">
              <wp:posOffset>5242560</wp:posOffset>
            </wp:positionH>
            <wp:positionV relativeFrom="paragraph">
              <wp:posOffset>-975359</wp:posOffset>
            </wp:positionV>
            <wp:extent cx="1858518" cy="15015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6733" b="32726"/>
                    <a:stretch>
                      <a:fillRect/>
                    </a:stretch>
                  </pic:blipFill>
                  <pic:spPr>
                    <a:xfrm>
                      <a:off x="0" y="0"/>
                      <a:ext cx="1858518" cy="1501550"/>
                    </a:xfrm>
                    <a:prstGeom prst="rect">
                      <a:avLst/>
                    </a:prstGeom>
                    <a:ln/>
                  </pic:spPr>
                </pic:pic>
              </a:graphicData>
            </a:graphic>
          </wp:anchor>
        </w:drawing>
      </w:r>
      <w:r w:rsidR="00D85203" w:rsidRPr="00D85203">
        <w:rPr>
          <w:rFonts w:ascii="Calibri" w:eastAsia="Calibri" w:hAnsi="Calibri" w:cs="Calibri"/>
          <w:b/>
          <w:sz w:val="22"/>
          <w:szCs w:val="22"/>
        </w:rPr>
        <w:t xml:space="preserve"> ROYCE</w:t>
      </w:r>
      <w:r w:rsidRPr="00D85203">
        <w:rPr>
          <w:rFonts w:ascii="Calibri" w:eastAsia="Calibri" w:hAnsi="Calibri" w:cs="Calibri"/>
          <w:b/>
          <w:sz w:val="22"/>
          <w:szCs w:val="22"/>
        </w:rPr>
        <w:t xml:space="preserve"> EQUIPMENT ACCESS SCHEMES</w:t>
      </w:r>
      <w:r>
        <w:rPr>
          <w:rFonts w:ascii="Calibri" w:eastAsia="Calibri" w:hAnsi="Calibri" w:cs="Calibri"/>
          <w:b/>
          <w:sz w:val="28"/>
          <w:szCs w:val="28"/>
        </w:rPr>
        <w:t xml:space="preserve"> </w:t>
      </w:r>
    </w:p>
    <w:p w14:paraId="16B93AFC" w14:textId="77777777" w:rsidR="00AE5439" w:rsidRDefault="00AE5439">
      <w:pPr>
        <w:pBdr>
          <w:top w:val="nil"/>
          <w:left w:val="nil"/>
          <w:bottom w:val="nil"/>
          <w:right w:val="nil"/>
          <w:between w:val="nil"/>
        </w:pBdr>
        <w:spacing w:after="0" w:line="240" w:lineRule="auto"/>
        <w:jc w:val="both"/>
        <w:rPr>
          <w:color w:val="2E75B5"/>
        </w:rPr>
      </w:pPr>
    </w:p>
    <w:p w14:paraId="59E85ED9" w14:textId="77777777" w:rsidR="00AE5439" w:rsidRDefault="00AE5439">
      <w:pPr>
        <w:spacing w:after="120"/>
        <w:jc w:val="both"/>
        <w:rPr>
          <w:b/>
        </w:rPr>
      </w:pPr>
    </w:p>
    <w:p w14:paraId="4A5B42DE" w14:textId="77777777" w:rsidR="00067AD1" w:rsidRDefault="00000000" w:rsidP="00067AD1">
      <w:pPr>
        <w:pStyle w:val="Heading1"/>
        <w:spacing w:before="0" w:after="120"/>
        <w:rPr>
          <w:rFonts w:asciiTheme="minorHAnsi" w:eastAsiaTheme="minorHAnsi" w:hAnsiTheme="minorHAnsi" w:cstheme="minorBidi"/>
          <w:b/>
          <w:color w:val="auto"/>
          <w:sz w:val="28"/>
          <w:szCs w:val="22"/>
        </w:rPr>
      </w:pPr>
      <w:r>
        <w:rPr>
          <w:rFonts w:ascii="Calibri" w:eastAsia="Calibri" w:hAnsi="Calibri" w:cs="Calibri"/>
          <w:b/>
          <w:color w:val="000000"/>
          <w:sz w:val="28"/>
          <w:szCs w:val="28"/>
        </w:rPr>
        <w:t xml:space="preserve">APPLICATION FOR FUNDING – </w:t>
      </w:r>
      <w:r w:rsidR="00067AD1">
        <w:rPr>
          <w:rFonts w:asciiTheme="minorHAnsi" w:eastAsiaTheme="minorHAnsi" w:hAnsiTheme="minorHAnsi" w:cstheme="minorBidi"/>
          <w:b/>
          <w:color w:val="auto"/>
          <w:sz w:val="28"/>
          <w:szCs w:val="22"/>
        </w:rPr>
        <w:t>UK RESEARCH DEVELOPMENT INNOVATION ORGANISATION</w:t>
      </w:r>
    </w:p>
    <w:p w14:paraId="019829AC" w14:textId="156E7EB6" w:rsidR="00067AD1" w:rsidRDefault="00067AD1" w:rsidP="00067AD1">
      <w:r>
        <w:t>The Henry Royce Institute for advanced materials is offering subsidised access to state-of-the-art materials science and engineering equipment; this is aimed towards supports PhD students and early career academics, but all non-commercial enquiries will be considered.</w:t>
      </w:r>
      <w:r w:rsidRPr="00067AD1">
        <w:t xml:space="preserve"> </w:t>
      </w:r>
      <w:r w:rsidRPr="00067AD1">
        <w:t>Please note, we may ask applicants about their experience for a case study to illustrate the impact of our schemes.</w:t>
      </w:r>
    </w:p>
    <w:p w14:paraId="7464FB93" w14:textId="77777777" w:rsidR="00067AD1" w:rsidRPr="008A7507" w:rsidRDefault="00067AD1" w:rsidP="00067AD1">
      <w:r>
        <w:t>Fields marked * are compulsory.</w:t>
      </w:r>
    </w:p>
    <w:tbl>
      <w:tblPr>
        <w:tblStyle w:val="a"/>
        <w:tblpPr w:leftFromText="180" w:rightFromText="180" w:vertAnchor="text" w:tblpY="17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8"/>
        <w:gridCol w:w="1975"/>
        <w:gridCol w:w="3260"/>
      </w:tblGrid>
      <w:tr w:rsidR="00AE5439" w14:paraId="60AE523D" w14:textId="77777777">
        <w:tc>
          <w:tcPr>
            <w:tcW w:w="10485" w:type="dxa"/>
            <w:gridSpan w:val="4"/>
            <w:shd w:val="clear" w:color="auto" w:fill="D9D9D9"/>
          </w:tcPr>
          <w:p w14:paraId="52B76519" w14:textId="51C5179E" w:rsidR="00AE5439" w:rsidRDefault="00067AD1">
            <w:pPr>
              <w:pStyle w:val="Heading1"/>
              <w:spacing w:before="120" w:after="120"/>
              <w:rPr>
                <w:b/>
                <w:color w:val="000000"/>
                <w:sz w:val="22"/>
                <w:szCs w:val="22"/>
              </w:rPr>
            </w:pPr>
            <w:r>
              <w:rPr>
                <w:rFonts w:ascii="Calibri" w:eastAsia="Calibri" w:hAnsi="Calibri" w:cs="Calibri"/>
                <w:b/>
                <w:color w:val="000000"/>
                <w:sz w:val="22"/>
                <w:szCs w:val="22"/>
              </w:rPr>
              <w:t>Applicant information</w:t>
            </w:r>
            <w:r w:rsidR="00000000">
              <w:rPr>
                <w:rFonts w:ascii="Calibri" w:eastAsia="Calibri" w:hAnsi="Calibri" w:cs="Calibri"/>
                <w:b/>
                <w:color w:val="000000"/>
                <w:sz w:val="22"/>
                <w:szCs w:val="22"/>
              </w:rPr>
              <w:t xml:space="preserve"> </w:t>
            </w:r>
          </w:p>
        </w:tc>
      </w:tr>
      <w:tr w:rsidR="00067AD1" w14:paraId="71E38ABE" w14:textId="77777777" w:rsidTr="00067AD1">
        <w:tc>
          <w:tcPr>
            <w:tcW w:w="7225" w:type="dxa"/>
            <w:gridSpan w:val="3"/>
          </w:tcPr>
          <w:p w14:paraId="1C8D5F41" w14:textId="5A510647" w:rsidR="00067AD1" w:rsidRDefault="00067AD1">
            <w:pPr>
              <w:spacing w:before="120" w:after="120"/>
              <w:rPr>
                <w:b/>
              </w:rPr>
            </w:pPr>
            <w:r>
              <w:rPr>
                <w:b/>
              </w:rPr>
              <w:t>First name *</w:t>
            </w:r>
          </w:p>
        </w:tc>
        <w:tc>
          <w:tcPr>
            <w:tcW w:w="3260" w:type="dxa"/>
          </w:tcPr>
          <w:p w14:paraId="768BF283" w14:textId="1C9A3BE4" w:rsidR="00067AD1" w:rsidRDefault="00D85203">
            <w:pPr>
              <w:spacing w:before="120" w:after="120"/>
              <w:rPr>
                <w:i/>
              </w:rPr>
            </w:pPr>
            <w:r>
              <w:rPr>
                <w:bCs/>
                <w:i/>
                <w:iCs/>
              </w:rPr>
              <w:t>Free text</w:t>
            </w:r>
          </w:p>
        </w:tc>
      </w:tr>
      <w:tr w:rsidR="00AE5439" w14:paraId="4EEFD3B7" w14:textId="77777777" w:rsidTr="00067AD1">
        <w:tc>
          <w:tcPr>
            <w:tcW w:w="7225" w:type="dxa"/>
            <w:gridSpan w:val="3"/>
          </w:tcPr>
          <w:p w14:paraId="1A95C60E" w14:textId="6A6BA461" w:rsidR="00AE5439" w:rsidRDefault="00067AD1">
            <w:pPr>
              <w:spacing w:before="120" w:after="120"/>
            </w:pPr>
            <w:r>
              <w:rPr>
                <w:b/>
              </w:rPr>
              <w:t>Surn</w:t>
            </w:r>
            <w:r w:rsidR="00000000">
              <w:rPr>
                <w:b/>
              </w:rPr>
              <w:t>ame</w:t>
            </w:r>
            <w:r>
              <w:rPr>
                <w:b/>
              </w:rPr>
              <w:t xml:space="preserve"> *</w:t>
            </w:r>
          </w:p>
        </w:tc>
        <w:tc>
          <w:tcPr>
            <w:tcW w:w="3260" w:type="dxa"/>
          </w:tcPr>
          <w:p w14:paraId="7EDBBD08" w14:textId="72B81F6B" w:rsidR="00AE5439" w:rsidRDefault="00D85203">
            <w:pPr>
              <w:spacing w:before="120" w:after="120"/>
              <w:rPr>
                <w:i/>
              </w:rPr>
            </w:pPr>
            <w:r>
              <w:rPr>
                <w:bCs/>
                <w:i/>
                <w:iCs/>
              </w:rPr>
              <w:t>Free text</w:t>
            </w:r>
          </w:p>
        </w:tc>
      </w:tr>
      <w:tr w:rsidR="00AE5439" w14:paraId="7CC9BB53" w14:textId="77777777" w:rsidTr="00067AD1">
        <w:tc>
          <w:tcPr>
            <w:tcW w:w="7225" w:type="dxa"/>
            <w:gridSpan w:val="3"/>
          </w:tcPr>
          <w:p w14:paraId="6199FE67" w14:textId="066884B7" w:rsidR="00AE5439" w:rsidRPr="00067AD1" w:rsidRDefault="00067AD1">
            <w:pPr>
              <w:spacing w:before="120" w:after="120"/>
              <w:rPr>
                <w:bCs/>
              </w:rPr>
            </w:pPr>
            <w:r>
              <w:rPr>
                <w:rFonts w:eastAsiaTheme="majorEastAsia" w:cstheme="minorHAnsi"/>
                <w:b/>
              </w:rPr>
              <w:t>Your institutional e</w:t>
            </w:r>
            <w:r w:rsidRPr="00304744">
              <w:rPr>
                <w:rFonts w:eastAsiaTheme="majorEastAsia" w:cstheme="minorHAnsi"/>
                <w:b/>
              </w:rPr>
              <w:t>mail address</w:t>
            </w:r>
            <w:r w:rsidR="00D85203">
              <w:rPr>
                <w:rFonts w:eastAsiaTheme="majorEastAsia" w:cstheme="minorHAnsi"/>
                <w:b/>
              </w:rPr>
              <w:t xml:space="preserve"> </w:t>
            </w:r>
            <w:r>
              <w:rPr>
                <w:rFonts w:eastAsiaTheme="majorEastAsia" w:cstheme="minorHAnsi"/>
                <w:b/>
              </w:rPr>
              <w:t>*</w:t>
            </w:r>
          </w:p>
        </w:tc>
        <w:tc>
          <w:tcPr>
            <w:tcW w:w="3260" w:type="dxa"/>
          </w:tcPr>
          <w:p w14:paraId="6BC196F9" w14:textId="59289EFF" w:rsidR="00AE5439" w:rsidRDefault="00D85203">
            <w:pPr>
              <w:spacing w:before="120" w:after="120"/>
              <w:rPr>
                <w:i/>
              </w:rPr>
            </w:pPr>
            <w:r>
              <w:rPr>
                <w:bCs/>
                <w:i/>
                <w:iCs/>
              </w:rPr>
              <w:t>Free text</w:t>
            </w:r>
          </w:p>
        </w:tc>
      </w:tr>
      <w:tr w:rsidR="00AE5439" w14:paraId="4C3DC259" w14:textId="77777777" w:rsidTr="00067AD1">
        <w:tc>
          <w:tcPr>
            <w:tcW w:w="7225" w:type="dxa"/>
            <w:gridSpan w:val="3"/>
          </w:tcPr>
          <w:p w14:paraId="62245C81" w14:textId="4CB2E166" w:rsidR="00AE5439" w:rsidRDefault="00067AD1">
            <w:pPr>
              <w:spacing w:before="120" w:after="120"/>
              <w:rPr>
                <w:b/>
              </w:rPr>
            </w:pPr>
            <w:r>
              <w:rPr>
                <w:rFonts w:eastAsiaTheme="majorEastAsia" w:cstheme="minorHAnsi"/>
                <w:b/>
              </w:rPr>
              <w:t>The University/RTO/PSRE</w:t>
            </w:r>
            <w:r w:rsidRPr="00304744">
              <w:rPr>
                <w:rFonts w:eastAsiaTheme="majorEastAsia" w:cstheme="minorHAnsi"/>
                <w:b/>
              </w:rPr>
              <w:t xml:space="preserve"> where </w:t>
            </w:r>
            <w:r>
              <w:rPr>
                <w:rFonts w:eastAsiaTheme="majorEastAsia" w:cstheme="minorHAnsi"/>
                <w:b/>
              </w:rPr>
              <w:t xml:space="preserve">you are </w:t>
            </w:r>
            <w:r w:rsidRPr="00304744">
              <w:rPr>
                <w:rFonts w:eastAsiaTheme="majorEastAsia" w:cstheme="minorHAnsi"/>
                <w:b/>
              </w:rPr>
              <w:t xml:space="preserve">employed or </w:t>
            </w:r>
            <w:r>
              <w:rPr>
                <w:rFonts w:eastAsiaTheme="majorEastAsia" w:cstheme="minorHAnsi"/>
                <w:b/>
              </w:rPr>
              <w:t xml:space="preserve">are </w:t>
            </w:r>
            <w:r w:rsidRPr="00304744">
              <w:rPr>
                <w:rFonts w:eastAsiaTheme="majorEastAsia" w:cstheme="minorHAnsi"/>
                <w:b/>
              </w:rPr>
              <w:t>studying</w:t>
            </w:r>
            <w:r>
              <w:rPr>
                <w:b/>
              </w:rPr>
              <w:t xml:space="preserve"> *</w:t>
            </w:r>
          </w:p>
        </w:tc>
        <w:tc>
          <w:tcPr>
            <w:tcW w:w="3260" w:type="dxa"/>
          </w:tcPr>
          <w:p w14:paraId="27FDBCB9" w14:textId="3BEB9E67" w:rsidR="00AE5439" w:rsidRDefault="00D85203">
            <w:pPr>
              <w:spacing w:before="120" w:after="120"/>
              <w:rPr>
                <w:i/>
              </w:rPr>
            </w:pPr>
            <w:r>
              <w:rPr>
                <w:bCs/>
                <w:i/>
                <w:iCs/>
              </w:rPr>
              <w:t>Free text</w:t>
            </w:r>
          </w:p>
        </w:tc>
      </w:tr>
      <w:tr w:rsidR="00AE5439" w14:paraId="215BF954" w14:textId="77777777" w:rsidTr="00067AD1">
        <w:tc>
          <w:tcPr>
            <w:tcW w:w="7225" w:type="dxa"/>
            <w:gridSpan w:val="3"/>
          </w:tcPr>
          <w:p w14:paraId="7855B28F" w14:textId="61C0C8FE" w:rsidR="00AE5439" w:rsidRDefault="00067AD1">
            <w:pPr>
              <w:spacing w:before="120" w:after="120"/>
              <w:rPr>
                <w:b/>
              </w:rPr>
            </w:pPr>
            <w:r>
              <w:rPr>
                <w:rFonts w:eastAsiaTheme="majorEastAsia" w:cstheme="minorHAnsi"/>
                <w:b/>
              </w:rPr>
              <w:t>If based at a university please select your role type</w:t>
            </w:r>
            <w:r w:rsidR="00D85203">
              <w:rPr>
                <w:rFonts w:eastAsiaTheme="majorEastAsia" w:cstheme="minorHAnsi"/>
                <w:b/>
              </w:rPr>
              <w:t xml:space="preserve"> </w:t>
            </w:r>
            <w:r>
              <w:rPr>
                <w:rFonts w:eastAsiaTheme="majorEastAsia" w:cstheme="minorHAnsi"/>
                <w:b/>
              </w:rPr>
              <w:t>*</w:t>
            </w:r>
          </w:p>
        </w:tc>
        <w:tc>
          <w:tcPr>
            <w:tcW w:w="3260" w:type="dxa"/>
          </w:tcPr>
          <w:sdt>
            <w:sdtPr>
              <w:rPr>
                <w:rFonts w:cstheme="majorHAnsi"/>
                <w:b/>
                <w:color w:val="auto"/>
                <w:sz w:val="22"/>
                <w:szCs w:val="22"/>
              </w:rPr>
              <w:tag w:val="Click to select"/>
              <w:id w:val="1943101785"/>
              <w:placeholder>
                <w:docPart w:val="61E99F8B25B90649AD3A2D28A8679913"/>
              </w:placeholder>
              <w:showingPlcHdr/>
              <w:dropDownList>
                <w:listItem w:displayText="Student - PhD" w:value="Student - PhD"/>
                <w:listItem w:displayText="Student - Undergraduate" w:value="Student - Undergraduate"/>
                <w:listItem w:displayText="Student - Masters" w:value="Student - Masters"/>
                <w:listItem w:displayText="Research Associate" w:value="Research Associate"/>
                <w:listItem w:displayText="Research Fellow/Senior Research Fellow" w:value="Research Fellow/Senior Research Fellow"/>
                <w:listItem w:displayText="Lecturer" w:value="Lecturer"/>
                <w:listItem w:displayText="Senior Lecturer" w:value="Senior Lecturer"/>
                <w:listItem w:displayText="Reader" w:value="Reader"/>
                <w:listItem w:displayText="Professor" w:value="Professor"/>
                <w:listItem w:displayText="Other - please specify" w:value="Other - please specify"/>
              </w:dropDownList>
            </w:sdtPr>
            <w:sdtContent>
              <w:p w14:paraId="0AB01D2D" w14:textId="0C1CD069" w:rsidR="00AE5439" w:rsidRPr="00067AD1" w:rsidRDefault="00067AD1" w:rsidP="00067AD1">
                <w:pPr>
                  <w:pStyle w:val="Heading1"/>
                  <w:spacing w:before="120" w:after="120"/>
                  <w:rPr>
                    <w:rFonts w:asciiTheme="minorHAnsi" w:eastAsiaTheme="minorEastAsia" w:hAnsiTheme="minorHAnsi" w:cstheme="majorHAnsi"/>
                    <w:b/>
                    <w:color w:val="auto"/>
                    <w:sz w:val="22"/>
                    <w:szCs w:val="22"/>
                  </w:rPr>
                </w:pPr>
                <w:r w:rsidRPr="000B1E61">
                  <w:rPr>
                    <w:rFonts w:cstheme="majorHAnsi"/>
                    <w:color w:val="auto"/>
                    <w:sz w:val="22"/>
                    <w:szCs w:val="22"/>
                  </w:rPr>
                  <w:t>Click or tap here to select</w:t>
                </w:r>
              </w:p>
            </w:sdtContent>
          </w:sdt>
        </w:tc>
      </w:tr>
      <w:tr w:rsidR="00AE5439" w14:paraId="36E0B5AB" w14:textId="77777777" w:rsidTr="00067AD1">
        <w:tc>
          <w:tcPr>
            <w:tcW w:w="7225" w:type="dxa"/>
            <w:gridSpan w:val="3"/>
          </w:tcPr>
          <w:p w14:paraId="6078C4E9" w14:textId="3B2D5883" w:rsidR="00AE5439" w:rsidRDefault="00067AD1">
            <w:pPr>
              <w:spacing w:before="120" w:after="120"/>
              <w:rPr>
                <w:b/>
              </w:rPr>
            </w:pPr>
            <w:r>
              <w:rPr>
                <w:rFonts w:eastAsiaTheme="majorEastAsia" w:cstheme="minorHAnsi"/>
                <w:b/>
              </w:rPr>
              <w:t>The post code for your institution</w:t>
            </w:r>
            <w:r w:rsidR="00D85203">
              <w:rPr>
                <w:rFonts w:eastAsiaTheme="majorEastAsia" w:cstheme="minorHAnsi"/>
                <w:b/>
              </w:rPr>
              <w:t xml:space="preserve"> </w:t>
            </w:r>
            <w:r>
              <w:rPr>
                <w:rFonts w:eastAsiaTheme="majorEastAsia" w:cstheme="minorHAnsi"/>
                <w:b/>
              </w:rPr>
              <w:t>*</w:t>
            </w:r>
          </w:p>
        </w:tc>
        <w:tc>
          <w:tcPr>
            <w:tcW w:w="3260" w:type="dxa"/>
          </w:tcPr>
          <w:p w14:paraId="1426FDBB" w14:textId="55A97A2C" w:rsidR="00AE5439" w:rsidRDefault="00D85203">
            <w:pPr>
              <w:spacing w:before="120" w:after="120"/>
              <w:rPr>
                <w:i/>
              </w:rPr>
            </w:pPr>
            <w:r>
              <w:rPr>
                <w:bCs/>
                <w:i/>
                <w:iCs/>
              </w:rPr>
              <w:t>Free text</w:t>
            </w:r>
          </w:p>
        </w:tc>
      </w:tr>
      <w:tr w:rsidR="00AE5439" w14:paraId="70D3ED7B" w14:textId="77777777">
        <w:trPr>
          <w:trHeight w:val="221"/>
        </w:trPr>
        <w:tc>
          <w:tcPr>
            <w:tcW w:w="10485" w:type="dxa"/>
            <w:gridSpan w:val="4"/>
            <w:shd w:val="clear" w:color="auto" w:fill="E7E6E6"/>
          </w:tcPr>
          <w:p w14:paraId="04274021" w14:textId="77777777" w:rsidR="00AE5439" w:rsidRDefault="00000000">
            <w:pPr>
              <w:spacing w:before="120" w:after="120"/>
              <w:rPr>
                <w:b/>
              </w:rPr>
            </w:pPr>
            <w:r>
              <w:rPr>
                <w:b/>
              </w:rPr>
              <w:t>Your Research</w:t>
            </w:r>
          </w:p>
        </w:tc>
      </w:tr>
      <w:tr w:rsidR="00EC0FF9" w14:paraId="0870DFEE" w14:textId="77777777" w:rsidTr="00061C9C">
        <w:trPr>
          <w:trHeight w:val="646"/>
        </w:trPr>
        <w:tc>
          <w:tcPr>
            <w:tcW w:w="5242" w:type="dxa"/>
          </w:tcPr>
          <w:p w14:paraId="06B11535" w14:textId="223CB14C" w:rsidR="00EC0FF9" w:rsidRDefault="00EC0FF9" w:rsidP="00EC0FF9">
            <w:pPr>
              <w:spacing w:before="120" w:after="120"/>
              <w:rPr>
                <w:rFonts w:eastAsiaTheme="majorEastAsia" w:cstheme="minorHAnsi"/>
                <w:b/>
              </w:rPr>
            </w:pPr>
            <w:r>
              <w:rPr>
                <w:rFonts w:cstheme="minorHAnsi"/>
                <w:b/>
              </w:rPr>
              <w:t xml:space="preserve">Research project/Thesis </w:t>
            </w:r>
            <w:r w:rsidRPr="0030279B">
              <w:rPr>
                <w:rFonts w:cstheme="minorHAnsi"/>
                <w:b/>
              </w:rPr>
              <w:t>title</w:t>
            </w:r>
            <w:r>
              <w:rPr>
                <w:rFonts w:cstheme="minorHAnsi"/>
                <w:b/>
              </w:rPr>
              <w:t xml:space="preserve"> *</w:t>
            </w:r>
          </w:p>
        </w:tc>
        <w:tc>
          <w:tcPr>
            <w:tcW w:w="5243" w:type="dxa"/>
            <w:gridSpan w:val="3"/>
          </w:tcPr>
          <w:p w14:paraId="7595A1E6" w14:textId="3B3A0061" w:rsidR="00EC0FF9" w:rsidRDefault="00D85203" w:rsidP="00EC0FF9">
            <w:pPr>
              <w:spacing w:before="120" w:after="120"/>
              <w:rPr>
                <w:rFonts w:eastAsiaTheme="majorEastAsia" w:cstheme="minorHAnsi"/>
                <w:b/>
              </w:rPr>
            </w:pPr>
            <w:r>
              <w:rPr>
                <w:bCs/>
                <w:i/>
                <w:iCs/>
              </w:rPr>
              <w:t>Free text</w:t>
            </w:r>
          </w:p>
        </w:tc>
      </w:tr>
      <w:tr w:rsidR="00EC0FF9" w14:paraId="1D08E304" w14:textId="77777777" w:rsidTr="00061C9C">
        <w:trPr>
          <w:trHeight w:val="646"/>
        </w:trPr>
        <w:tc>
          <w:tcPr>
            <w:tcW w:w="5242" w:type="dxa"/>
          </w:tcPr>
          <w:p w14:paraId="0A94F441" w14:textId="0D6A691C" w:rsidR="00EC0FF9" w:rsidRDefault="00EC0FF9" w:rsidP="00EC0FF9">
            <w:pPr>
              <w:spacing w:before="120" w:after="120"/>
              <w:rPr>
                <w:rFonts w:cstheme="minorHAnsi"/>
                <w:b/>
              </w:rPr>
            </w:pPr>
            <w:r>
              <w:rPr>
                <w:rFonts w:cstheme="minorHAnsi"/>
                <w:b/>
              </w:rPr>
              <w:t>First n</w:t>
            </w:r>
            <w:r w:rsidRPr="0030279B">
              <w:rPr>
                <w:rFonts w:cstheme="minorHAnsi"/>
                <w:b/>
              </w:rPr>
              <w:t>ame of supervisor</w:t>
            </w:r>
            <w:r>
              <w:rPr>
                <w:rFonts w:cstheme="minorHAnsi"/>
                <w:b/>
              </w:rPr>
              <w:t xml:space="preserve"> or PI on grant</w:t>
            </w:r>
            <w:r>
              <w:rPr>
                <w:rFonts w:cstheme="minorHAnsi"/>
                <w:b/>
              </w:rPr>
              <w:t xml:space="preserve"> </w:t>
            </w:r>
            <w:r>
              <w:rPr>
                <w:rFonts w:cstheme="minorHAnsi"/>
                <w:b/>
              </w:rPr>
              <w:t>*</w:t>
            </w:r>
          </w:p>
        </w:tc>
        <w:tc>
          <w:tcPr>
            <w:tcW w:w="5243" w:type="dxa"/>
            <w:gridSpan w:val="3"/>
          </w:tcPr>
          <w:p w14:paraId="0F6B28CC" w14:textId="1E1232F7" w:rsidR="00EC0FF9" w:rsidRDefault="00D85203" w:rsidP="00EC0FF9">
            <w:pPr>
              <w:spacing w:before="120" w:after="120"/>
              <w:rPr>
                <w:rFonts w:cstheme="minorHAnsi"/>
              </w:rPr>
            </w:pPr>
            <w:r>
              <w:rPr>
                <w:bCs/>
                <w:i/>
                <w:iCs/>
              </w:rPr>
              <w:t>Free text</w:t>
            </w:r>
          </w:p>
        </w:tc>
      </w:tr>
      <w:tr w:rsidR="00EC0FF9" w14:paraId="57F59A27" w14:textId="77777777" w:rsidTr="00061C9C">
        <w:trPr>
          <w:trHeight w:val="646"/>
        </w:trPr>
        <w:tc>
          <w:tcPr>
            <w:tcW w:w="5242" w:type="dxa"/>
          </w:tcPr>
          <w:p w14:paraId="71DA0998" w14:textId="464F0900" w:rsidR="00EC0FF9" w:rsidRDefault="00EC0FF9" w:rsidP="00EC0FF9">
            <w:pPr>
              <w:spacing w:before="120" w:after="120"/>
              <w:rPr>
                <w:rFonts w:cstheme="minorHAnsi"/>
                <w:b/>
              </w:rPr>
            </w:pPr>
            <w:r>
              <w:rPr>
                <w:rFonts w:cstheme="minorHAnsi"/>
                <w:b/>
              </w:rPr>
              <w:t xml:space="preserve">Surname </w:t>
            </w:r>
            <w:r w:rsidRPr="0030279B">
              <w:rPr>
                <w:rFonts w:cstheme="minorHAnsi"/>
                <w:b/>
              </w:rPr>
              <w:t>of supervisor</w:t>
            </w:r>
            <w:r>
              <w:rPr>
                <w:rFonts w:cstheme="minorHAnsi"/>
                <w:b/>
              </w:rPr>
              <w:t xml:space="preserve"> or PI on grant</w:t>
            </w:r>
            <w:r>
              <w:rPr>
                <w:rFonts w:cstheme="minorHAnsi"/>
                <w:b/>
              </w:rPr>
              <w:t xml:space="preserve"> </w:t>
            </w:r>
            <w:r>
              <w:rPr>
                <w:rFonts w:cstheme="minorHAnsi"/>
                <w:b/>
              </w:rPr>
              <w:t>*</w:t>
            </w:r>
          </w:p>
        </w:tc>
        <w:tc>
          <w:tcPr>
            <w:tcW w:w="5243" w:type="dxa"/>
            <w:gridSpan w:val="3"/>
          </w:tcPr>
          <w:p w14:paraId="54AEFB90" w14:textId="005027C4" w:rsidR="00EC0FF9" w:rsidRDefault="00D85203" w:rsidP="00EC0FF9">
            <w:pPr>
              <w:spacing w:before="120" w:after="120"/>
              <w:rPr>
                <w:rFonts w:cstheme="minorHAnsi"/>
              </w:rPr>
            </w:pPr>
            <w:r>
              <w:rPr>
                <w:bCs/>
                <w:i/>
                <w:iCs/>
              </w:rPr>
              <w:t>Free text</w:t>
            </w:r>
          </w:p>
        </w:tc>
      </w:tr>
      <w:tr w:rsidR="00EC0FF9" w14:paraId="2A64F8BF" w14:textId="77777777" w:rsidTr="00061C9C">
        <w:trPr>
          <w:trHeight w:val="646"/>
        </w:trPr>
        <w:tc>
          <w:tcPr>
            <w:tcW w:w="5242" w:type="dxa"/>
          </w:tcPr>
          <w:p w14:paraId="3C4D3C62" w14:textId="36FAD758" w:rsidR="00EC0FF9" w:rsidRDefault="00EC0FF9" w:rsidP="00EC0FF9">
            <w:pPr>
              <w:spacing w:before="120" w:after="120"/>
              <w:rPr>
                <w:rFonts w:cstheme="minorHAnsi"/>
                <w:b/>
              </w:rPr>
            </w:pPr>
            <w:r w:rsidRPr="0030279B">
              <w:rPr>
                <w:rFonts w:cstheme="minorHAnsi"/>
                <w:b/>
              </w:rPr>
              <w:t>Email of supervisor</w:t>
            </w:r>
            <w:r>
              <w:rPr>
                <w:rFonts w:cstheme="minorHAnsi"/>
                <w:b/>
              </w:rPr>
              <w:t xml:space="preserve"> or PI on grant</w:t>
            </w:r>
            <w:r>
              <w:rPr>
                <w:rFonts w:cstheme="minorHAnsi"/>
                <w:b/>
              </w:rPr>
              <w:t xml:space="preserve"> </w:t>
            </w:r>
            <w:r>
              <w:rPr>
                <w:rFonts w:cstheme="minorHAnsi"/>
                <w:b/>
              </w:rPr>
              <w:t>*</w:t>
            </w:r>
          </w:p>
        </w:tc>
        <w:tc>
          <w:tcPr>
            <w:tcW w:w="5243" w:type="dxa"/>
            <w:gridSpan w:val="3"/>
          </w:tcPr>
          <w:p w14:paraId="7A12481A" w14:textId="58884F1E" w:rsidR="00EC0FF9" w:rsidRDefault="00D85203" w:rsidP="00EC0FF9">
            <w:pPr>
              <w:spacing w:before="120" w:after="120"/>
              <w:rPr>
                <w:rFonts w:cstheme="minorHAnsi"/>
              </w:rPr>
            </w:pPr>
            <w:r>
              <w:rPr>
                <w:bCs/>
                <w:i/>
                <w:iCs/>
              </w:rPr>
              <w:t>Free text</w:t>
            </w:r>
          </w:p>
        </w:tc>
      </w:tr>
      <w:tr w:rsidR="00EC0FF9" w14:paraId="47517B43" w14:textId="77777777" w:rsidTr="00061C9C">
        <w:trPr>
          <w:trHeight w:val="646"/>
        </w:trPr>
        <w:tc>
          <w:tcPr>
            <w:tcW w:w="5242" w:type="dxa"/>
          </w:tcPr>
          <w:p w14:paraId="2AFAA0EC" w14:textId="1D473E36" w:rsidR="00EC0FF9" w:rsidRPr="00EC0FF9" w:rsidRDefault="00EC0FF9" w:rsidP="00EC0FF9">
            <w:pPr>
              <w:spacing w:before="120" w:after="120"/>
              <w:rPr>
                <w:rFonts w:cstheme="minorHAnsi"/>
                <w:bCs/>
              </w:rPr>
            </w:pPr>
            <w:r w:rsidRPr="00EC0FF9">
              <w:rPr>
                <w:rFonts w:cstheme="minorHAnsi"/>
                <w:bCs/>
              </w:rPr>
              <w:t>If know, provide information on funding (grant code, sponsor, etc…)</w:t>
            </w:r>
          </w:p>
        </w:tc>
        <w:tc>
          <w:tcPr>
            <w:tcW w:w="5243" w:type="dxa"/>
            <w:gridSpan w:val="3"/>
          </w:tcPr>
          <w:p w14:paraId="6BFC40DE" w14:textId="5BEE1AD5" w:rsidR="00EC0FF9" w:rsidRDefault="00D85203" w:rsidP="00EC0FF9">
            <w:pPr>
              <w:spacing w:before="120" w:after="120"/>
              <w:rPr>
                <w:rFonts w:cstheme="minorHAnsi"/>
              </w:rPr>
            </w:pPr>
            <w:r>
              <w:rPr>
                <w:bCs/>
                <w:i/>
                <w:iCs/>
              </w:rPr>
              <w:t>Free text</w:t>
            </w:r>
          </w:p>
        </w:tc>
      </w:tr>
      <w:tr w:rsidR="00EC0FF9" w14:paraId="4D9BE338" w14:textId="77777777" w:rsidTr="00BA4BA4">
        <w:trPr>
          <w:trHeight w:val="646"/>
        </w:trPr>
        <w:tc>
          <w:tcPr>
            <w:tcW w:w="10485" w:type="dxa"/>
            <w:gridSpan w:val="4"/>
          </w:tcPr>
          <w:p w14:paraId="02BB2DA3" w14:textId="502424CF" w:rsidR="00EC0FF9" w:rsidRDefault="00EC0FF9" w:rsidP="00EC0FF9">
            <w:pPr>
              <w:spacing w:before="120" w:after="120"/>
              <w:rPr>
                <w:rFonts w:eastAsiaTheme="majorEastAsia" w:cstheme="minorHAnsi"/>
                <w:bCs/>
              </w:rPr>
            </w:pPr>
            <w:r>
              <w:rPr>
                <w:rFonts w:eastAsiaTheme="majorEastAsia" w:cstheme="minorHAnsi"/>
                <w:b/>
              </w:rPr>
              <w:t>Please describe the work you want to undertake using the instrument(s) mentioned below (max 100 words):</w:t>
            </w:r>
            <w:r>
              <w:rPr>
                <w:rFonts w:eastAsiaTheme="majorEastAsia" w:cstheme="minorHAnsi"/>
                <w:b/>
              </w:rPr>
              <w:t xml:space="preserve"> </w:t>
            </w:r>
            <w:r>
              <w:rPr>
                <w:rFonts w:eastAsiaTheme="majorEastAsia" w:cstheme="minorHAnsi"/>
                <w:b/>
              </w:rPr>
              <w:t>*</w:t>
            </w:r>
          </w:p>
          <w:p w14:paraId="60DE60A1" w14:textId="500B48A1" w:rsidR="00EC0FF9" w:rsidRDefault="00D85203" w:rsidP="00EC0FF9">
            <w:pPr>
              <w:spacing w:before="120" w:after="120"/>
              <w:rPr>
                <w:rFonts w:eastAsiaTheme="majorEastAsia" w:cstheme="minorHAnsi"/>
                <w:bCs/>
              </w:rPr>
            </w:pPr>
            <w:r>
              <w:rPr>
                <w:bCs/>
                <w:i/>
                <w:iCs/>
              </w:rPr>
              <w:t>Free text</w:t>
            </w:r>
          </w:p>
          <w:p w14:paraId="5561BD88" w14:textId="77777777" w:rsidR="00EC0FF9" w:rsidRDefault="00EC0FF9" w:rsidP="00EC0FF9">
            <w:pPr>
              <w:spacing w:before="120" w:after="120"/>
              <w:rPr>
                <w:rFonts w:eastAsiaTheme="majorEastAsia" w:cstheme="minorHAnsi"/>
                <w:bCs/>
              </w:rPr>
            </w:pPr>
          </w:p>
          <w:p w14:paraId="0660E0C7" w14:textId="54FA01C0" w:rsidR="00EC0FF9" w:rsidRPr="00067AD1" w:rsidRDefault="00EC0FF9" w:rsidP="00EC0FF9">
            <w:pPr>
              <w:spacing w:before="120" w:after="120"/>
              <w:rPr>
                <w:bCs/>
              </w:rPr>
            </w:pPr>
          </w:p>
        </w:tc>
      </w:tr>
      <w:tr w:rsidR="00EC0FF9" w14:paraId="3953ED7E" w14:textId="77777777" w:rsidTr="00BA4BA4">
        <w:trPr>
          <w:trHeight w:val="646"/>
        </w:trPr>
        <w:tc>
          <w:tcPr>
            <w:tcW w:w="10485" w:type="dxa"/>
            <w:gridSpan w:val="4"/>
          </w:tcPr>
          <w:p w14:paraId="5FC5E955" w14:textId="22C32A64" w:rsidR="00EC0FF9" w:rsidRPr="00EC0FF9" w:rsidRDefault="00EC0FF9" w:rsidP="00EC0FF9">
            <w:pPr>
              <w:spacing w:before="120" w:after="120"/>
              <w:rPr>
                <w:bCs/>
              </w:rPr>
            </w:pPr>
            <w:r>
              <w:rPr>
                <w:b/>
              </w:rPr>
              <w:t xml:space="preserve">Royce equipment/techniques for which access is requested </w:t>
            </w:r>
            <w:r>
              <w:rPr>
                <w:b/>
              </w:rPr>
              <w:t xml:space="preserve">* </w:t>
            </w:r>
            <w:r w:rsidRPr="00EC0FF9">
              <w:rPr>
                <w:bCs/>
              </w:rPr>
              <w:t>(where known, include link to equipment on Royce website)</w:t>
            </w:r>
          </w:p>
          <w:p w14:paraId="66BB4506" w14:textId="7727E1B8" w:rsidR="00EC0FF9" w:rsidRDefault="00D85203" w:rsidP="00EC0FF9">
            <w:pPr>
              <w:spacing w:before="120" w:after="120"/>
              <w:rPr>
                <w:b/>
              </w:rPr>
            </w:pPr>
            <w:r>
              <w:rPr>
                <w:bCs/>
                <w:i/>
                <w:iCs/>
              </w:rPr>
              <w:t>Free text</w:t>
            </w:r>
          </w:p>
        </w:tc>
      </w:tr>
      <w:tr w:rsidR="00EC0FF9" w14:paraId="0BCACF3C" w14:textId="77777777" w:rsidTr="007F5F90">
        <w:trPr>
          <w:trHeight w:val="646"/>
        </w:trPr>
        <w:tc>
          <w:tcPr>
            <w:tcW w:w="5242" w:type="dxa"/>
          </w:tcPr>
          <w:p w14:paraId="67B01E04" w14:textId="77777777" w:rsidR="00EC0FF9" w:rsidRDefault="00EC0FF9" w:rsidP="00EC0FF9">
            <w:pPr>
              <w:spacing w:before="120" w:after="120"/>
              <w:rPr>
                <w:b/>
              </w:rPr>
            </w:pPr>
            <w:r>
              <w:rPr>
                <w:rFonts w:eastAsiaTheme="majorEastAsia" w:cstheme="minorHAnsi"/>
                <w:b/>
              </w:rPr>
              <w:t xml:space="preserve">Location </w:t>
            </w:r>
            <w:r w:rsidRPr="00304744">
              <w:rPr>
                <w:rFonts w:eastAsiaTheme="majorEastAsia" w:cstheme="minorHAnsi"/>
                <w:b/>
              </w:rPr>
              <w:t xml:space="preserve">of Royce Facility/Facilities requested </w:t>
            </w:r>
            <w:r>
              <w:rPr>
                <w:rFonts w:eastAsiaTheme="majorEastAsia" w:cstheme="minorHAnsi"/>
                <w:b/>
              </w:rPr>
              <w:t>*</w:t>
            </w:r>
          </w:p>
        </w:tc>
        <w:tc>
          <w:tcPr>
            <w:tcW w:w="5243" w:type="dxa"/>
            <w:gridSpan w:val="3"/>
          </w:tcPr>
          <w:sdt>
            <w:sdtPr>
              <w:rPr>
                <w:rFonts w:cstheme="majorHAnsi"/>
                <w:b/>
                <w:color w:val="auto"/>
                <w:sz w:val="22"/>
                <w:szCs w:val="22"/>
              </w:rPr>
              <w:tag w:val="Click to select"/>
              <w:id w:val="-162702176"/>
              <w:placeholder>
                <w:docPart w:val="F625E287E5EE0C47840A020EF7DE2AF5"/>
              </w:placeholder>
              <w:showingPlcHdr/>
              <w:dropDownList>
                <w:listItem w:displayText="Cambridge" w:value="Cambridge"/>
                <w:listItem w:displayText="Cranfield" w:value="Cranfield"/>
                <w:listItem w:displayText="Imperial" w:value="Imperial"/>
                <w:listItem w:displayText="Leeds" w:value="Leeds"/>
                <w:listItem w:displayText="Liverpool" w:value="Liverpool"/>
                <w:listItem w:displayText="Manchester" w:value="Manchester"/>
                <w:listItem w:displayText="National Nuclear Laboratory" w:value="NNL"/>
                <w:listItem w:displayText="Oxford" w:value="Oxford"/>
                <w:listItem w:displayText="Sheffield" w:value="Sheffield"/>
                <w:listItem w:displayText="Strathclyde" w:value="Strathclyde"/>
                <w:listItem w:displayText="UK Atomic Energy Authority" w:value="UKAEA"/>
              </w:dropDownList>
            </w:sdtPr>
            <w:sdtContent>
              <w:p w14:paraId="73B39FC4" w14:textId="77777777" w:rsidR="00EC0FF9" w:rsidRDefault="00EC0FF9" w:rsidP="00EC0FF9">
                <w:pPr>
                  <w:pStyle w:val="Heading1"/>
                  <w:spacing w:before="120" w:after="120"/>
                  <w:rPr>
                    <w:rFonts w:asciiTheme="minorHAnsi" w:eastAsiaTheme="minorHAnsi" w:hAnsiTheme="minorHAnsi" w:cstheme="majorHAnsi"/>
                    <w:b/>
                    <w:color w:val="auto"/>
                    <w:sz w:val="22"/>
                    <w:szCs w:val="22"/>
                  </w:rPr>
                </w:pPr>
                <w:r w:rsidRPr="000B1E61">
                  <w:rPr>
                    <w:rFonts w:cstheme="majorHAnsi"/>
                    <w:color w:val="auto"/>
                    <w:sz w:val="22"/>
                    <w:szCs w:val="22"/>
                  </w:rPr>
                  <w:t>Click or tap here to select</w:t>
                </w:r>
              </w:p>
            </w:sdtContent>
          </w:sdt>
          <w:sdt>
            <w:sdtPr>
              <w:rPr>
                <w:rFonts w:cstheme="majorHAnsi"/>
                <w:b/>
                <w:color w:val="auto"/>
                <w:sz w:val="22"/>
                <w:szCs w:val="22"/>
              </w:rPr>
              <w:tag w:val="Click to select"/>
              <w:id w:val="-661011905"/>
              <w:placeholder>
                <w:docPart w:val="6B8AA8D47792E94E84CE82C3E7549F6B"/>
              </w:placeholder>
              <w:showingPlcHdr/>
              <w:dropDownList>
                <w:listItem w:displayText="Cambridge" w:value="Cambridge"/>
                <w:listItem w:displayText="Cranfield" w:value="Cranfield"/>
                <w:listItem w:displayText="Imperial" w:value="Imperial"/>
                <w:listItem w:displayText="Leeds" w:value="Leeds"/>
                <w:listItem w:displayText="Liverpool" w:value="Liverpool"/>
                <w:listItem w:displayText="Manchester" w:value="Manchester"/>
                <w:listItem w:displayText="National Nuclear Laboratory" w:value="NNL"/>
                <w:listItem w:displayText="Oxford" w:value="Oxford"/>
                <w:listItem w:displayText="Sheffield" w:value="Sheffield"/>
                <w:listItem w:displayText="Strathclyde" w:value="Strathclyde"/>
                <w:listItem w:displayText="UK Atomic Energy Authority" w:value="UKAEA"/>
              </w:dropDownList>
            </w:sdtPr>
            <w:sdtContent>
              <w:p w14:paraId="233D01CC" w14:textId="77777777" w:rsidR="00EC0FF9" w:rsidRDefault="00EC0FF9" w:rsidP="00EC0FF9">
                <w:pPr>
                  <w:pStyle w:val="Heading1"/>
                  <w:spacing w:before="120" w:after="120"/>
                  <w:rPr>
                    <w:rFonts w:asciiTheme="minorHAnsi" w:eastAsiaTheme="minorHAnsi" w:hAnsiTheme="minorHAnsi" w:cstheme="majorHAnsi"/>
                    <w:b/>
                    <w:color w:val="auto"/>
                    <w:sz w:val="22"/>
                    <w:szCs w:val="22"/>
                  </w:rPr>
                </w:pPr>
                <w:r w:rsidRPr="000B1E61">
                  <w:rPr>
                    <w:rFonts w:cstheme="majorHAnsi"/>
                    <w:color w:val="auto"/>
                    <w:sz w:val="22"/>
                    <w:szCs w:val="22"/>
                  </w:rPr>
                  <w:t>Click or tap here to select</w:t>
                </w:r>
              </w:p>
            </w:sdtContent>
          </w:sdt>
          <w:sdt>
            <w:sdtPr>
              <w:rPr>
                <w:rFonts w:cstheme="majorHAnsi"/>
                <w:b/>
                <w:color w:val="auto"/>
                <w:sz w:val="22"/>
                <w:szCs w:val="22"/>
              </w:rPr>
              <w:tag w:val="Click to select"/>
              <w:id w:val="-1359965839"/>
              <w:placeholder>
                <w:docPart w:val="4286E7252E4C3749913478AE183F2999"/>
              </w:placeholder>
              <w:showingPlcHdr/>
              <w:dropDownList>
                <w:listItem w:displayText="Cambridge" w:value="Cambridge"/>
                <w:listItem w:displayText="Cranfield" w:value="Cranfield"/>
                <w:listItem w:displayText="Imperial" w:value="Imperial"/>
                <w:listItem w:displayText="Leeds" w:value="Leeds"/>
                <w:listItem w:displayText="Liverpool" w:value="Liverpool"/>
                <w:listItem w:displayText="Manchester" w:value="Manchester"/>
                <w:listItem w:displayText="National Nuclear Laboratory" w:value="NNL"/>
                <w:listItem w:displayText="Oxford" w:value="Oxford"/>
                <w:listItem w:displayText="Sheffield" w:value="Sheffield"/>
                <w:listItem w:displayText="Strathclyde" w:value="Strathclyde"/>
                <w:listItem w:displayText="UK Atomic Energy Authority" w:value="UKAEA"/>
              </w:dropDownList>
            </w:sdtPr>
            <w:sdtContent>
              <w:p w14:paraId="6A59A2E3" w14:textId="7B08B237" w:rsidR="00EC0FF9" w:rsidRPr="00EC0FF9" w:rsidRDefault="00EC0FF9" w:rsidP="00EC0FF9">
                <w:pPr>
                  <w:pStyle w:val="Heading1"/>
                  <w:spacing w:before="120" w:after="120"/>
                  <w:rPr>
                    <w:rFonts w:asciiTheme="minorHAnsi" w:eastAsiaTheme="minorHAnsi" w:hAnsiTheme="minorHAnsi" w:cstheme="majorHAnsi"/>
                    <w:b/>
                    <w:color w:val="auto"/>
                    <w:sz w:val="22"/>
                    <w:szCs w:val="22"/>
                  </w:rPr>
                </w:pPr>
                <w:r w:rsidRPr="000B1E61">
                  <w:rPr>
                    <w:rFonts w:cstheme="majorHAnsi"/>
                    <w:color w:val="auto"/>
                    <w:sz w:val="22"/>
                    <w:szCs w:val="22"/>
                  </w:rPr>
                  <w:t>Click or tap here to select</w:t>
                </w:r>
              </w:p>
            </w:sdtContent>
          </w:sdt>
        </w:tc>
      </w:tr>
      <w:tr w:rsidR="00EC0FF9" w14:paraId="68B66A5B" w14:textId="77777777" w:rsidTr="00C546B0">
        <w:trPr>
          <w:trHeight w:val="646"/>
        </w:trPr>
        <w:tc>
          <w:tcPr>
            <w:tcW w:w="5242" w:type="dxa"/>
          </w:tcPr>
          <w:p w14:paraId="7FC96625" w14:textId="343E0AFB" w:rsidR="00EC0FF9" w:rsidRDefault="00EC0FF9" w:rsidP="00EC0FF9">
            <w:pPr>
              <w:spacing w:before="120" w:after="120"/>
              <w:rPr>
                <w:rFonts w:eastAsiaTheme="majorEastAsia" w:cstheme="minorHAnsi"/>
                <w:b/>
              </w:rPr>
            </w:pPr>
            <w:r>
              <w:rPr>
                <w:rFonts w:cstheme="minorHAnsi"/>
                <w:b/>
              </w:rPr>
              <w:lastRenderedPageBreak/>
              <w:t xml:space="preserve">To help us track the impact of this scheme, please advise whether </w:t>
            </w:r>
            <w:r w:rsidRPr="008A1940">
              <w:rPr>
                <w:rFonts w:cstheme="minorHAnsi"/>
                <w:b/>
              </w:rPr>
              <w:t xml:space="preserve">you </w:t>
            </w:r>
            <w:r>
              <w:rPr>
                <w:rFonts w:cstheme="minorHAnsi"/>
                <w:b/>
              </w:rPr>
              <w:t xml:space="preserve">have </w:t>
            </w:r>
            <w:r w:rsidRPr="008A1940">
              <w:rPr>
                <w:rFonts w:cstheme="minorHAnsi"/>
                <w:b/>
              </w:rPr>
              <w:t>benefit</w:t>
            </w:r>
            <w:r>
              <w:rPr>
                <w:rFonts w:cstheme="minorHAnsi"/>
                <w:b/>
              </w:rPr>
              <w:t>t</w:t>
            </w:r>
            <w:r w:rsidRPr="008A1940">
              <w:rPr>
                <w:rFonts w:cstheme="minorHAnsi"/>
                <w:b/>
              </w:rPr>
              <w:t>ed from a Royce Access Scheme before</w:t>
            </w:r>
            <w:r>
              <w:rPr>
                <w:rFonts w:cstheme="minorHAnsi"/>
                <w:b/>
              </w:rPr>
              <w:t>?</w:t>
            </w:r>
            <w:r>
              <w:rPr>
                <w:rFonts w:cstheme="minorHAnsi"/>
                <w:b/>
              </w:rPr>
              <w:t xml:space="preserve"> </w:t>
            </w:r>
            <w:r>
              <w:rPr>
                <w:rFonts w:cstheme="minorHAnsi"/>
                <w:b/>
              </w:rPr>
              <w:t>*</w:t>
            </w:r>
          </w:p>
        </w:tc>
        <w:tc>
          <w:tcPr>
            <w:tcW w:w="5243" w:type="dxa"/>
            <w:gridSpan w:val="3"/>
          </w:tcPr>
          <w:p w14:paraId="58EF2049" w14:textId="67D9563F" w:rsidR="00EC0FF9" w:rsidRDefault="00EC0FF9" w:rsidP="00EC0FF9">
            <w:pPr>
              <w:spacing w:before="120" w:after="120"/>
              <w:rPr>
                <w:rFonts w:eastAsiaTheme="majorEastAsia" w:cstheme="minorHAnsi"/>
                <w:b/>
              </w:rPr>
            </w:pPr>
            <w:r w:rsidRPr="000B1E61">
              <w:rPr>
                <w:rFonts w:cstheme="majorHAnsi"/>
                <w:i/>
              </w:rPr>
              <w:t>Yes</w:t>
            </w:r>
            <w:r>
              <w:rPr>
                <w:rFonts w:cstheme="majorHAnsi"/>
                <w:i/>
              </w:rPr>
              <w:t xml:space="preserve"> </w:t>
            </w:r>
            <w:sdt>
              <w:sdtPr>
                <w:rPr>
                  <w:rFonts w:cstheme="majorHAnsi"/>
                </w:rPr>
                <w:id w:val="378366723"/>
                <w14:checkbox>
                  <w14:checked w14:val="0"/>
                  <w14:checkedState w14:val="2612" w14:font="MS Gothic"/>
                  <w14:uncheckedState w14:val="2610" w14:font="MS Gothic"/>
                </w14:checkbox>
              </w:sdtPr>
              <w:sdtContent>
                <w:r w:rsidRPr="00015273">
                  <w:rPr>
                    <w:rFonts w:ascii="Segoe UI Symbol" w:hAnsi="Segoe UI Symbol" w:cs="Segoe UI Symbol"/>
                  </w:rPr>
                  <w:t>☐</w:t>
                </w:r>
              </w:sdtContent>
            </w:sdt>
            <w:r w:rsidRPr="000B1E61">
              <w:rPr>
                <w:rFonts w:cstheme="majorHAnsi"/>
                <w:i/>
              </w:rPr>
              <w:t xml:space="preserve">                           No </w:t>
            </w:r>
            <w:sdt>
              <w:sdtPr>
                <w:rPr>
                  <w:rFonts w:cstheme="majorHAnsi"/>
                </w:rPr>
                <w:id w:val="-695468515"/>
                <w14:checkbox>
                  <w14:checked w14:val="0"/>
                  <w14:checkedState w14:val="2612" w14:font="MS Gothic"/>
                  <w14:uncheckedState w14:val="2610" w14:font="MS Gothic"/>
                </w14:checkbox>
              </w:sdtPr>
              <w:sdtContent>
                <w:r w:rsidRPr="00015273">
                  <w:rPr>
                    <w:rFonts w:ascii="Segoe UI Symbol" w:eastAsia="MS Gothic" w:hAnsi="Segoe UI Symbol" w:cs="Segoe UI Symbol"/>
                  </w:rPr>
                  <w:t>☐</w:t>
                </w:r>
              </w:sdtContent>
            </w:sdt>
            <w:r w:rsidRPr="000B1E61">
              <w:rPr>
                <w:rFonts w:cstheme="majorHAnsi"/>
                <w:i/>
              </w:rPr>
              <w:t xml:space="preserve">   </w:t>
            </w:r>
          </w:p>
        </w:tc>
      </w:tr>
      <w:tr w:rsidR="00EC0FF9" w14:paraId="49BA02E9" w14:textId="77777777" w:rsidTr="00C546B0">
        <w:trPr>
          <w:trHeight w:val="646"/>
        </w:trPr>
        <w:tc>
          <w:tcPr>
            <w:tcW w:w="5242" w:type="dxa"/>
          </w:tcPr>
          <w:p w14:paraId="1C679B87" w14:textId="40D75696" w:rsidR="00EC0FF9" w:rsidRDefault="00EC0FF9" w:rsidP="00EC0FF9">
            <w:pPr>
              <w:spacing w:before="120" w:after="120"/>
              <w:rPr>
                <w:rFonts w:cstheme="minorHAnsi"/>
                <w:b/>
              </w:rPr>
            </w:pPr>
            <w:r>
              <w:rPr>
                <w:rFonts w:cstheme="minorHAnsi"/>
              </w:rPr>
              <w:t xml:space="preserve">If yes, </w:t>
            </w:r>
            <w:r>
              <w:rPr>
                <w:lang w:eastAsia="zh-CN"/>
              </w:rPr>
              <w:t>please provide the access scheme reference number or facility location/partner you worked with</w:t>
            </w:r>
            <w:r>
              <w:rPr>
                <w:lang w:eastAsia="zh-CN"/>
              </w:rPr>
              <w:t xml:space="preserve"> </w:t>
            </w:r>
          </w:p>
        </w:tc>
        <w:tc>
          <w:tcPr>
            <w:tcW w:w="5243" w:type="dxa"/>
            <w:gridSpan w:val="3"/>
          </w:tcPr>
          <w:p w14:paraId="4DC6410A" w14:textId="0EF20EA1" w:rsidR="00EC0FF9" w:rsidRPr="000B1E61" w:rsidRDefault="00D85203" w:rsidP="00EC0FF9">
            <w:pPr>
              <w:spacing w:before="120" w:after="120"/>
              <w:rPr>
                <w:rFonts w:cstheme="majorHAnsi"/>
                <w:i/>
              </w:rPr>
            </w:pPr>
            <w:r>
              <w:rPr>
                <w:bCs/>
                <w:i/>
                <w:iCs/>
              </w:rPr>
              <w:t>Free text</w:t>
            </w:r>
          </w:p>
        </w:tc>
      </w:tr>
      <w:tr w:rsidR="00EC0FF9" w14:paraId="234755DE" w14:textId="77777777" w:rsidTr="00EC0FF9">
        <w:trPr>
          <w:trHeight w:val="829"/>
        </w:trPr>
        <w:tc>
          <w:tcPr>
            <w:tcW w:w="5250" w:type="dxa"/>
            <w:gridSpan w:val="2"/>
          </w:tcPr>
          <w:p w14:paraId="521F2BA6" w14:textId="77777777" w:rsidR="00EC0FF9" w:rsidRDefault="00EC0FF9" w:rsidP="00EC0FF9">
            <w:pPr>
              <w:spacing w:before="120" w:after="120"/>
              <w:rPr>
                <w:b/>
              </w:rPr>
            </w:pPr>
            <w:r>
              <w:rPr>
                <w:b/>
              </w:rPr>
              <w:t xml:space="preserve">Does sustainability underpin your research? </w:t>
            </w:r>
          </w:p>
        </w:tc>
        <w:tc>
          <w:tcPr>
            <w:tcW w:w="5235" w:type="dxa"/>
            <w:gridSpan w:val="2"/>
          </w:tcPr>
          <w:p w14:paraId="10DA56F9" w14:textId="77777777" w:rsidR="00EC0FF9" w:rsidRDefault="00EC0FF9" w:rsidP="00EC0FF9">
            <w:pPr>
              <w:spacing w:before="120" w:after="120"/>
              <w:rPr>
                <w:b/>
              </w:rPr>
            </w:pPr>
            <w:r>
              <w:rPr>
                <w:i/>
              </w:rPr>
              <w:t xml:space="preserve">Yes </w:t>
            </w:r>
            <w:r>
              <w:rPr>
                <w:rFonts w:ascii="MS Gothic" w:eastAsia="MS Gothic" w:hAnsi="MS Gothic" w:cs="MS Gothic"/>
              </w:rPr>
              <w:t>☐</w:t>
            </w:r>
            <w:r>
              <w:rPr>
                <w:i/>
              </w:rPr>
              <w:t xml:space="preserve">                           No </w:t>
            </w:r>
            <w:r>
              <w:rPr>
                <w:rFonts w:ascii="MS Gothic" w:eastAsia="MS Gothic" w:hAnsi="MS Gothic" w:cs="MS Gothic"/>
              </w:rPr>
              <w:t>☐</w:t>
            </w:r>
            <w:r>
              <w:rPr>
                <w:i/>
              </w:rPr>
              <w:t xml:space="preserve">   </w:t>
            </w:r>
          </w:p>
        </w:tc>
      </w:tr>
      <w:tr w:rsidR="00EC0FF9" w14:paraId="2B5C9335" w14:textId="77777777" w:rsidTr="00EC0FF9">
        <w:trPr>
          <w:trHeight w:val="800"/>
        </w:trPr>
        <w:tc>
          <w:tcPr>
            <w:tcW w:w="5250" w:type="dxa"/>
            <w:gridSpan w:val="2"/>
          </w:tcPr>
          <w:p w14:paraId="02B5DD19" w14:textId="62562E53" w:rsidR="00EC0FF9" w:rsidRDefault="00EC0FF9" w:rsidP="00EC0FF9">
            <w:pPr>
              <w:spacing w:before="120" w:after="120"/>
              <w:rPr>
                <w:b/>
              </w:rPr>
            </w:pPr>
            <w:r>
              <w:rPr>
                <w:rFonts w:eastAsiaTheme="majorEastAsia" w:cstheme="minorHAnsi"/>
                <w:b/>
              </w:rPr>
              <w:t>Confidentiality, are project details confidential?*</w:t>
            </w:r>
          </w:p>
        </w:tc>
        <w:tc>
          <w:tcPr>
            <w:tcW w:w="5235" w:type="dxa"/>
            <w:gridSpan w:val="2"/>
          </w:tcPr>
          <w:p w14:paraId="15EFCB72" w14:textId="536D1E29" w:rsidR="00EC0FF9" w:rsidRDefault="00EC0FF9" w:rsidP="00EC0FF9">
            <w:pPr>
              <w:spacing w:before="120" w:after="120"/>
              <w:rPr>
                <w:b/>
              </w:rPr>
            </w:pPr>
            <w:r>
              <w:rPr>
                <w:i/>
              </w:rPr>
              <w:t xml:space="preserve">Yes </w:t>
            </w:r>
            <w:r>
              <w:rPr>
                <w:rFonts w:ascii="MS Gothic" w:eastAsia="MS Gothic" w:hAnsi="MS Gothic" w:cs="MS Gothic"/>
              </w:rPr>
              <w:t>☐</w:t>
            </w:r>
            <w:r>
              <w:rPr>
                <w:i/>
              </w:rPr>
              <w:t xml:space="preserve">                           No </w:t>
            </w:r>
            <w:r>
              <w:rPr>
                <w:rFonts w:ascii="MS Gothic" w:eastAsia="MS Gothic" w:hAnsi="MS Gothic" w:cs="MS Gothic"/>
              </w:rPr>
              <w:t>☐</w:t>
            </w:r>
            <w:r>
              <w:rPr>
                <w:i/>
              </w:rPr>
              <w:t xml:space="preserve">   </w:t>
            </w:r>
          </w:p>
        </w:tc>
      </w:tr>
      <w:tr w:rsidR="00EC0FF9" w14:paraId="5A864E1A" w14:textId="77777777">
        <w:trPr>
          <w:trHeight w:val="1280"/>
        </w:trPr>
        <w:tc>
          <w:tcPr>
            <w:tcW w:w="5250" w:type="dxa"/>
            <w:gridSpan w:val="2"/>
          </w:tcPr>
          <w:p w14:paraId="19882AFA" w14:textId="1F720C03" w:rsidR="00EC0FF9" w:rsidRDefault="00EC0FF9" w:rsidP="00EC0FF9">
            <w:pPr>
              <w:spacing w:before="120" w:after="120"/>
              <w:rPr>
                <w:b/>
              </w:rPr>
            </w:pPr>
            <w:r w:rsidRPr="00151FC0">
              <w:rPr>
                <w:rStyle w:val="normaltextrun"/>
                <w:b/>
                <w:color w:val="000000"/>
              </w:rPr>
              <w:t>Export control</w:t>
            </w:r>
            <w:r>
              <w:rPr>
                <w:rStyle w:val="normaltextrun"/>
                <w:b/>
                <w:color w:val="000000"/>
              </w:rPr>
              <w:t>*</w:t>
            </w:r>
            <w:r>
              <w:rPr>
                <w:rStyle w:val="normaltextrun"/>
                <w:color w:val="000000"/>
              </w:rPr>
              <w:t xml:space="preserve"> you acknowledge that Royce </w:t>
            </w:r>
            <w:r w:rsidRPr="00887C19">
              <w:rPr>
                <w:rStyle w:val="normaltextrun"/>
                <w:color w:val="000000"/>
              </w:rPr>
              <w:t>Partner organisation</w:t>
            </w:r>
            <w:r>
              <w:rPr>
                <w:rStyle w:val="normaltextrun"/>
                <w:color w:val="000000"/>
              </w:rPr>
              <w:t>s will not undertake any export control checks on your behalf nor be responsible your institution’s compliance with UK or US export control legislation.</w:t>
            </w:r>
          </w:p>
        </w:tc>
        <w:tc>
          <w:tcPr>
            <w:tcW w:w="5235" w:type="dxa"/>
            <w:gridSpan w:val="2"/>
          </w:tcPr>
          <w:p w14:paraId="17E580AE" w14:textId="004FF581" w:rsidR="00EC0FF9" w:rsidRDefault="00EC0FF9" w:rsidP="00EC0FF9">
            <w:pPr>
              <w:spacing w:before="120" w:after="120"/>
              <w:rPr>
                <w:b/>
              </w:rPr>
            </w:pPr>
            <w:r>
              <w:rPr>
                <w:i/>
              </w:rPr>
              <w:t>Yes</w:t>
            </w:r>
            <w:r>
              <w:rPr>
                <w:i/>
              </w:rPr>
              <w:t xml:space="preserve">, </w:t>
            </w:r>
            <w:r>
              <w:rPr>
                <w:rFonts w:ascii="MS Gothic" w:eastAsia="MS Gothic" w:hAnsi="MS Gothic" w:cs="MS Gothic"/>
              </w:rPr>
              <w:t>☐</w:t>
            </w:r>
            <w:r>
              <w:rPr>
                <w:i/>
              </w:rPr>
              <w:t xml:space="preserve"> I acknowledge that Royce Partner organisations will not undertake any export control checks on my behalf nor be responsible for my institution’s compliance with UK or US export control legislation</w:t>
            </w:r>
            <w:r>
              <w:rPr>
                <w:i/>
              </w:rPr>
              <w:t xml:space="preserve">                           </w:t>
            </w:r>
          </w:p>
        </w:tc>
      </w:tr>
      <w:tr w:rsidR="00EC0FF9" w14:paraId="08EAE8B3" w14:textId="77777777">
        <w:trPr>
          <w:trHeight w:val="534"/>
        </w:trPr>
        <w:tc>
          <w:tcPr>
            <w:tcW w:w="10485" w:type="dxa"/>
            <w:gridSpan w:val="4"/>
            <w:shd w:val="clear" w:color="auto" w:fill="E7E6E6"/>
          </w:tcPr>
          <w:p w14:paraId="692D4632" w14:textId="4BE8B722" w:rsidR="00EC0FF9" w:rsidRDefault="00EC0FF9" w:rsidP="00EC0FF9">
            <w:pPr>
              <w:spacing w:before="120" w:after="120"/>
              <w:rPr>
                <w:b/>
              </w:rPr>
            </w:pPr>
            <w:r>
              <w:rPr>
                <w:b/>
              </w:rPr>
              <w:t>Your samples</w:t>
            </w:r>
          </w:p>
        </w:tc>
      </w:tr>
      <w:tr w:rsidR="00EC0FF9" w14:paraId="234BEF81" w14:textId="77777777" w:rsidTr="00067AD1">
        <w:trPr>
          <w:trHeight w:val="534"/>
        </w:trPr>
        <w:tc>
          <w:tcPr>
            <w:tcW w:w="7225" w:type="dxa"/>
            <w:gridSpan w:val="3"/>
          </w:tcPr>
          <w:p w14:paraId="002D3147" w14:textId="77777777" w:rsidR="00EC0FF9" w:rsidRDefault="00EC0FF9" w:rsidP="00EC0FF9">
            <w:pPr>
              <w:spacing w:before="120" w:after="120"/>
              <w:rPr>
                <w:rFonts w:eastAsiaTheme="majorEastAsia" w:cstheme="minorHAnsi"/>
                <w:b/>
              </w:rPr>
            </w:pPr>
            <w:r w:rsidRPr="000B1E61">
              <w:rPr>
                <w:rFonts w:eastAsiaTheme="majorEastAsia" w:cstheme="minorHAnsi"/>
                <w:b/>
              </w:rPr>
              <w:t>What material ar</w:t>
            </w:r>
            <w:r>
              <w:rPr>
                <w:rFonts w:eastAsiaTheme="majorEastAsia" w:cstheme="minorHAnsi"/>
                <w:b/>
              </w:rPr>
              <w:t xml:space="preserve">e your samples made from?* </w:t>
            </w:r>
          </w:p>
          <w:p w14:paraId="36EDCA28" w14:textId="60C82158" w:rsidR="00EC0FF9" w:rsidRDefault="00EC0FF9" w:rsidP="00EC0FF9">
            <w:pPr>
              <w:spacing w:before="120" w:after="120"/>
            </w:pPr>
            <w:r w:rsidRPr="00CD64D4">
              <w:rPr>
                <w:rFonts w:eastAsiaTheme="majorEastAsia" w:cstheme="minorHAnsi"/>
              </w:rPr>
              <w:t xml:space="preserve">Give </w:t>
            </w:r>
            <w:r>
              <w:rPr>
                <w:rFonts w:eastAsiaTheme="majorEastAsia" w:cstheme="minorHAnsi"/>
              </w:rPr>
              <w:t xml:space="preserve">its state, whether </w:t>
            </w:r>
            <w:r w:rsidRPr="00CD64D4">
              <w:rPr>
                <w:rFonts w:eastAsiaTheme="majorEastAsia" w:cstheme="minorHAnsi"/>
              </w:rPr>
              <w:t>solid, powder, liquid</w:t>
            </w:r>
            <w:r>
              <w:rPr>
                <w:rFonts w:eastAsiaTheme="majorEastAsia" w:cstheme="minorHAnsi"/>
              </w:rPr>
              <w:t xml:space="preserve">, gases and list </w:t>
            </w:r>
            <w:r w:rsidRPr="00CD64D4">
              <w:rPr>
                <w:rFonts w:eastAsiaTheme="majorEastAsia" w:cstheme="minorHAnsi"/>
              </w:rPr>
              <w:t>all constituents, e.g. if metallic name the metal/s and the sa</w:t>
            </w:r>
            <w:r>
              <w:rPr>
                <w:rFonts w:eastAsiaTheme="majorEastAsia" w:cstheme="minorHAnsi"/>
              </w:rPr>
              <w:t>me with polymers, ceramics etc.</w:t>
            </w:r>
          </w:p>
        </w:tc>
        <w:tc>
          <w:tcPr>
            <w:tcW w:w="3260" w:type="dxa"/>
          </w:tcPr>
          <w:p w14:paraId="5B714409" w14:textId="356C186E" w:rsidR="00EC0FF9" w:rsidRDefault="00D85203" w:rsidP="00EC0FF9">
            <w:pPr>
              <w:spacing w:before="120" w:after="120"/>
            </w:pPr>
            <w:r>
              <w:rPr>
                <w:bCs/>
                <w:i/>
                <w:iCs/>
              </w:rPr>
              <w:t>Free text</w:t>
            </w:r>
          </w:p>
        </w:tc>
      </w:tr>
      <w:tr w:rsidR="00EC0FF9" w14:paraId="10ADB5DC" w14:textId="77777777" w:rsidTr="00067AD1">
        <w:trPr>
          <w:trHeight w:val="534"/>
        </w:trPr>
        <w:tc>
          <w:tcPr>
            <w:tcW w:w="7225" w:type="dxa"/>
            <w:gridSpan w:val="3"/>
          </w:tcPr>
          <w:p w14:paraId="58BDFF0B" w14:textId="77777777" w:rsidR="00EC0FF9" w:rsidRDefault="00EC0FF9" w:rsidP="00EC0FF9">
            <w:pPr>
              <w:spacing w:before="120" w:after="120"/>
              <w:rPr>
                <w:rFonts w:eastAsiaTheme="majorEastAsia" w:cstheme="minorHAnsi"/>
                <w:b/>
              </w:rPr>
            </w:pPr>
            <w:r w:rsidRPr="000B1E61">
              <w:rPr>
                <w:rFonts w:eastAsiaTheme="majorEastAsia" w:cstheme="minorHAnsi"/>
                <w:b/>
              </w:rPr>
              <w:t xml:space="preserve">What is the sample size </w:t>
            </w:r>
            <w:r>
              <w:rPr>
                <w:rFonts w:eastAsiaTheme="majorEastAsia" w:cstheme="minorHAnsi"/>
                <w:b/>
              </w:rPr>
              <w:t xml:space="preserve">and shape? </w:t>
            </w:r>
          </w:p>
          <w:p w14:paraId="332FE05C" w14:textId="0BEE1BA5" w:rsidR="00EC0FF9" w:rsidRDefault="00EC0FF9" w:rsidP="00EC0FF9">
            <w:pPr>
              <w:spacing w:before="120" w:after="120"/>
            </w:pPr>
            <w:r w:rsidRPr="0030279B">
              <w:rPr>
                <w:rFonts w:eastAsiaTheme="majorEastAsia" w:cstheme="minorHAnsi"/>
              </w:rPr>
              <w:t>length x width x height</w:t>
            </w:r>
            <w:r>
              <w:rPr>
                <w:rFonts w:eastAsiaTheme="majorEastAsia" w:cstheme="minorHAnsi"/>
              </w:rPr>
              <w:t xml:space="preserve"> in mm</w:t>
            </w:r>
          </w:p>
        </w:tc>
        <w:tc>
          <w:tcPr>
            <w:tcW w:w="3260" w:type="dxa"/>
          </w:tcPr>
          <w:p w14:paraId="4EBF019D" w14:textId="3E4342F2" w:rsidR="00EC0FF9" w:rsidRDefault="00D85203" w:rsidP="00EC0FF9">
            <w:pPr>
              <w:spacing w:before="120" w:after="120"/>
            </w:pPr>
            <w:r>
              <w:rPr>
                <w:bCs/>
                <w:i/>
                <w:iCs/>
              </w:rPr>
              <w:t>Free text</w:t>
            </w:r>
          </w:p>
        </w:tc>
      </w:tr>
      <w:tr w:rsidR="00EC0FF9" w14:paraId="04A36B6F" w14:textId="77777777" w:rsidTr="00067AD1">
        <w:trPr>
          <w:trHeight w:val="534"/>
        </w:trPr>
        <w:tc>
          <w:tcPr>
            <w:tcW w:w="7225" w:type="dxa"/>
            <w:gridSpan w:val="3"/>
          </w:tcPr>
          <w:p w14:paraId="732679E2" w14:textId="40483FAA" w:rsidR="00EC0FF9" w:rsidRDefault="00EC0FF9" w:rsidP="00EC0FF9">
            <w:pPr>
              <w:spacing w:before="120" w:after="120"/>
              <w:rPr>
                <w:b/>
              </w:rPr>
            </w:pPr>
            <w:r w:rsidRPr="000B1E61">
              <w:rPr>
                <w:rFonts w:eastAsiaTheme="majorEastAsia" w:cstheme="minorHAnsi"/>
                <w:b/>
              </w:rPr>
              <w:t xml:space="preserve">How many samples </w:t>
            </w:r>
            <w:r>
              <w:rPr>
                <w:rFonts w:eastAsiaTheme="majorEastAsia" w:cstheme="minorHAnsi"/>
                <w:b/>
              </w:rPr>
              <w:t>do you want to be produced and/or investigate</w:t>
            </w:r>
            <w:r w:rsidRPr="000B1E61">
              <w:rPr>
                <w:rFonts w:eastAsiaTheme="majorEastAsia" w:cstheme="minorHAnsi"/>
                <w:b/>
              </w:rPr>
              <w:t>?</w:t>
            </w:r>
            <w:r>
              <w:rPr>
                <w:rFonts w:eastAsiaTheme="majorEastAsia" w:cstheme="minorHAnsi"/>
                <w:b/>
              </w:rPr>
              <w:t>*</w:t>
            </w:r>
          </w:p>
        </w:tc>
        <w:tc>
          <w:tcPr>
            <w:tcW w:w="3260" w:type="dxa"/>
          </w:tcPr>
          <w:p w14:paraId="261EBF73" w14:textId="02DEF400" w:rsidR="00EC0FF9" w:rsidRDefault="00D85203" w:rsidP="00EC0FF9">
            <w:pPr>
              <w:spacing w:before="120" w:after="120"/>
            </w:pPr>
            <w:r>
              <w:rPr>
                <w:bCs/>
                <w:i/>
                <w:iCs/>
              </w:rPr>
              <w:t>Free text</w:t>
            </w:r>
          </w:p>
        </w:tc>
      </w:tr>
      <w:tr w:rsidR="00EC0FF9" w14:paraId="315CE300" w14:textId="77777777" w:rsidTr="00D85203">
        <w:trPr>
          <w:trHeight w:val="534"/>
        </w:trPr>
        <w:tc>
          <w:tcPr>
            <w:tcW w:w="7225" w:type="dxa"/>
            <w:gridSpan w:val="3"/>
          </w:tcPr>
          <w:p w14:paraId="37969B00" w14:textId="77777777" w:rsidR="00EC0FF9" w:rsidRDefault="00EC0FF9" w:rsidP="00EC0FF9">
            <w:pPr>
              <w:spacing w:before="120" w:after="120"/>
              <w:rPr>
                <w:rFonts w:eastAsiaTheme="majorEastAsia" w:cstheme="minorHAnsi"/>
                <w:b/>
              </w:rPr>
            </w:pPr>
            <w:r>
              <w:rPr>
                <w:rFonts w:eastAsiaTheme="majorEastAsia" w:cstheme="minorHAnsi"/>
                <w:b/>
              </w:rPr>
              <w:t>Are the samples</w:t>
            </w:r>
            <w:r w:rsidRPr="000B1E61">
              <w:rPr>
                <w:rFonts w:eastAsiaTheme="majorEastAsia" w:cstheme="minorHAnsi"/>
                <w:b/>
              </w:rPr>
              <w:t xml:space="preserve"> hazardous in any way?</w:t>
            </w:r>
            <w:r>
              <w:rPr>
                <w:rFonts w:eastAsiaTheme="majorEastAsia" w:cstheme="minorHAnsi"/>
                <w:b/>
              </w:rPr>
              <w:t>*</w:t>
            </w:r>
            <w:r w:rsidRPr="000B1E61">
              <w:rPr>
                <w:rFonts w:eastAsiaTheme="majorEastAsia" w:cstheme="minorHAnsi"/>
                <w:b/>
              </w:rPr>
              <w:t xml:space="preserve">  </w:t>
            </w:r>
          </w:p>
          <w:p w14:paraId="0C5D2DD6" w14:textId="27C51522" w:rsidR="00EC0FF9" w:rsidRDefault="00EC0FF9" w:rsidP="00EC0FF9">
            <w:pPr>
              <w:spacing w:before="120" w:after="120"/>
              <w:rPr>
                <w:b/>
              </w:rPr>
            </w:pPr>
            <w:r>
              <w:t>If Yes, MSDS sheet/COSHH must accompany application</w:t>
            </w:r>
          </w:p>
        </w:tc>
        <w:tc>
          <w:tcPr>
            <w:tcW w:w="3260" w:type="dxa"/>
            <w:vAlign w:val="center"/>
          </w:tcPr>
          <w:p w14:paraId="6DB41A2B" w14:textId="1094765F" w:rsidR="00EC0FF9" w:rsidRDefault="00EC0FF9" w:rsidP="00D85203">
            <w:pPr>
              <w:spacing w:before="120" w:after="120"/>
            </w:pPr>
            <w:r>
              <w:rPr>
                <w:i/>
              </w:rPr>
              <w:t xml:space="preserve">Yes </w:t>
            </w:r>
            <w:sdt>
              <w:sdtPr>
                <w:tag w:val="goog_rdk_1"/>
                <w:id w:val="-1436283160"/>
              </w:sdtPr>
              <w:sdtContent>
                <w:r>
                  <w:rPr>
                    <w:rFonts w:ascii="Arial Unicode MS" w:eastAsia="Arial Unicode MS" w:hAnsi="Arial Unicode MS" w:cs="Arial Unicode MS"/>
                  </w:rPr>
                  <w:t>☐</w:t>
                </w:r>
              </w:sdtContent>
            </w:sdt>
            <w:r>
              <w:rPr>
                <w:i/>
              </w:rPr>
              <w:t xml:space="preserve">                           No </w:t>
            </w:r>
            <w:r>
              <w:rPr>
                <w:rFonts w:ascii="MS Gothic" w:eastAsia="MS Gothic" w:hAnsi="MS Gothic" w:cs="MS Gothic"/>
              </w:rPr>
              <w:t>☐</w:t>
            </w:r>
            <w:r>
              <w:rPr>
                <w:i/>
              </w:rPr>
              <w:t xml:space="preserve">   </w:t>
            </w:r>
          </w:p>
        </w:tc>
      </w:tr>
      <w:tr w:rsidR="00D85203" w14:paraId="5B1BCBA5" w14:textId="77777777" w:rsidTr="00D85203">
        <w:trPr>
          <w:trHeight w:val="534"/>
        </w:trPr>
        <w:tc>
          <w:tcPr>
            <w:tcW w:w="7225" w:type="dxa"/>
            <w:gridSpan w:val="3"/>
          </w:tcPr>
          <w:p w14:paraId="085D7BF5" w14:textId="77777777" w:rsidR="00D85203" w:rsidRPr="00D85203" w:rsidRDefault="00D85203" w:rsidP="00D85203">
            <w:pPr>
              <w:pStyle w:val="Heading1"/>
              <w:tabs>
                <w:tab w:val="left" w:pos="9460"/>
              </w:tabs>
              <w:spacing w:before="120" w:after="120"/>
              <w:rPr>
                <w:rFonts w:ascii="Calibri" w:eastAsia="Calibri" w:hAnsi="Calibri" w:cs="Calibri"/>
                <w:bCs/>
                <w:color w:val="000000"/>
                <w:sz w:val="22"/>
                <w:szCs w:val="22"/>
              </w:rPr>
            </w:pPr>
            <w:r w:rsidRPr="00D85203">
              <w:rPr>
                <w:rFonts w:ascii="Calibri" w:eastAsia="Calibri" w:hAnsi="Calibri" w:cs="Calibri"/>
                <w:bCs/>
                <w:color w:val="000000"/>
                <w:sz w:val="22"/>
                <w:szCs w:val="22"/>
              </w:rPr>
              <w:t xml:space="preserve">By submitting I confirm that I wish to apply for funding under the Royce Equipment Access Scheme and that any outputs arising from this work will acknowledge Royce. I confirm that the information supplied is correct and consent for it to be managed in accordance with Royce’s </w:t>
            </w:r>
            <w:hyperlink r:id="rId9" w:history="1">
              <w:r w:rsidRPr="00D85203">
                <w:rPr>
                  <w:rStyle w:val="Hyperlink"/>
                  <w:rFonts w:ascii="Calibri" w:eastAsia="Calibri" w:hAnsi="Calibri" w:cs="Calibri"/>
                  <w:bCs/>
                  <w:sz w:val="22"/>
                  <w:szCs w:val="22"/>
                </w:rPr>
                <w:t>privac</w:t>
              </w:r>
              <w:r w:rsidRPr="00D85203">
                <w:rPr>
                  <w:rStyle w:val="Hyperlink"/>
                  <w:rFonts w:ascii="Calibri" w:eastAsia="Calibri" w:hAnsi="Calibri" w:cs="Calibri"/>
                  <w:bCs/>
                  <w:sz w:val="22"/>
                  <w:szCs w:val="22"/>
                </w:rPr>
                <w:t>y</w:t>
              </w:r>
              <w:r w:rsidRPr="00D85203">
                <w:rPr>
                  <w:rStyle w:val="Hyperlink"/>
                  <w:rFonts w:ascii="Calibri" w:eastAsia="Calibri" w:hAnsi="Calibri" w:cs="Calibri"/>
                  <w:bCs/>
                  <w:sz w:val="22"/>
                  <w:szCs w:val="22"/>
                </w:rPr>
                <w:t xml:space="preserve"> policy</w:t>
              </w:r>
            </w:hyperlink>
            <w:r w:rsidRPr="00D85203">
              <w:rPr>
                <w:rFonts w:ascii="Calibri" w:eastAsia="Calibri" w:hAnsi="Calibri" w:cs="Calibri"/>
                <w:bCs/>
                <w:color w:val="000000"/>
                <w:sz w:val="22"/>
                <w:szCs w:val="22"/>
              </w:rPr>
              <w:t>.*</w:t>
            </w:r>
          </w:p>
          <w:p w14:paraId="4027115F" w14:textId="77777777" w:rsidR="00D85203" w:rsidRDefault="00D85203" w:rsidP="00EC0FF9">
            <w:pPr>
              <w:spacing w:before="120" w:after="120"/>
              <w:rPr>
                <w:rFonts w:eastAsiaTheme="majorEastAsia" w:cstheme="minorHAnsi"/>
                <w:b/>
              </w:rPr>
            </w:pPr>
          </w:p>
        </w:tc>
        <w:tc>
          <w:tcPr>
            <w:tcW w:w="3260" w:type="dxa"/>
            <w:vAlign w:val="center"/>
          </w:tcPr>
          <w:p w14:paraId="35D22D2C" w14:textId="29D88E51" w:rsidR="00D85203" w:rsidRDefault="00D85203" w:rsidP="00D85203">
            <w:pPr>
              <w:spacing w:before="120" w:after="120"/>
              <w:rPr>
                <w:i/>
              </w:rPr>
            </w:pPr>
            <w:r>
              <w:rPr>
                <w:color w:val="000000"/>
              </w:rPr>
              <w:t>(</w:t>
            </w:r>
            <w:r>
              <w:rPr>
                <w:i/>
                <w:color w:val="000000"/>
              </w:rPr>
              <w:t>click box</w:t>
            </w:r>
            <w:r>
              <w:rPr>
                <w:color w:val="000000"/>
              </w:rPr>
              <w:t xml:space="preserve">)      </w:t>
            </w:r>
            <w:r>
              <w:rPr>
                <w:rFonts w:ascii="MS Gothic" w:eastAsia="MS Gothic" w:hAnsi="MS Gothic" w:cs="MS Gothic"/>
                <w:color w:val="000000"/>
              </w:rPr>
              <w:t>☐</w:t>
            </w:r>
            <w:r>
              <w:rPr>
                <w:color w:val="000000"/>
              </w:rPr>
              <w:tab/>
            </w:r>
          </w:p>
        </w:tc>
      </w:tr>
    </w:tbl>
    <w:p w14:paraId="4047FF12" w14:textId="6BACB73F" w:rsidR="00D85203" w:rsidRDefault="00D85203">
      <w:pPr>
        <w:tabs>
          <w:tab w:val="center" w:pos="5233"/>
          <w:tab w:val="left" w:pos="7813"/>
        </w:tabs>
      </w:pPr>
    </w:p>
    <w:p w14:paraId="5BFED682" w14:textId="77777777" w:rsidR="00D85203" w:rsidRDefault="00D85203">
      <w:r>
        <w:br w:type="page"/>
      </w:r>
    </w:p>
    <w:p w14:paraId="72C43185" w14:textId="77777777" w:rsidR="00AE5439" w:rsidRDefault="00AE5439">
      <w:pPr>
        <w:tabs>
          <w:tab w:val="center" w:pos="5233"/>
          <w:tab w:val="left" w:pos="7813"/>
        </w:tabs>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E5439" w14:paraId="1FFD0648" w14:textId="77777777">
        <w:tc>
          <w:tcPr>
            <w:tcW w:w="10456" w:type="dxa"/>
            <w:shd w:val="clear" w:color="auto" w:fill="F2F2F2"/>
          </w:tcPr>
          <w:p w14:paraId="251133CD" w14:textId="2FFB0662" w:rsidR="00AE5439" w:rsidRDefault="00000000">
            <w:pPr>
              <w:spacing w:before="120" w:after="120"/>
              <w:rPr>
                <w:b/>
              </w:rPr>
            </w:pPr>
            <w:r>
              <w:rPr>
                <w:b/>
              </w:rPr>
              <w:t xml:space="preserve">TO BE COMPLETED BY ROYCE PARTNER FACILITY </w:t>
            </w:r>
          </w:p>
        </w:tc>
      </w:tr>
      <w:tr w:rsidR="00AE5439" w14:paraId="518F7949" w14:textId="77777777">
        <w:tc>
          <w:tcPr>
            <w:tcW w:w="10456" w:type="dxa"/>
            <w:shd w:val="clear" w:color="auto" w:fill="F2F2F2"/>
          </w:tcPr>
          <w:p w14:paraId="091DA6AA" w14:textId="693AB489" w:rsidR="00AE5439" w:rsidRPr="00D85203" w:rsidRDefault="00000000">
            <w:pPr>
              <w:pStyle w:val="Heading1"/>
              <w:spacing w:before="120" w:after="120"/>
              <w:rPr>
                <w:rFonts w:ascii="Calibri" w:eastAsia="Calibri" w:hAnsi="Calibri" w:cstheme="majorHAnsi"/>
                <w:b/>
                <w:color w:val="auto"/>
                <w:sz w:val="22"/>
                <w:szCs w:val="22"/>
              </w:rPr>
            </w:pPr>
            <w:r>
              <w:rPr>
                <w:rFonts w:ascii="Calibri" w:eastAsia="Calibri" w:hAnsi="Calibri" w:cs="Calibri"/>
                <w:b/>
                <w:color w:val="000000"/>
                <w:sz w:val="22"/>
                <w:szCs w:val="22"/>
              </w:rPr>
              <w:t>Royce Partner:</w:t>
            </w:r>
            <w:r w:rsidR="00D85203">
              <w:rPr>
                <w:rFonts w:cstheme="majorHAnsi"/>
                <w:b/>
                <w:color w:val="auto"/>
                <w:sz w:val="22"/>
                <w:szCs w:val="22"/>
              </w:rPr>
              <w:t xml:space="preserve"> </w:t>
            </w:r>
            <w:sdt>
              <w:sdtPr>
                <w:rPr>
                  <w:rFonts w:cstheme="majorHAnsi"/>
                  <w:b/>
                  <w:color w:val="auto"/>
                  <w:sz w:val="22"/>
                  <w:szCs w:val="22"/>
                </w:rPr>
                <w:tag w:val="Click to select"/>
                <w:id w:val="745992987"/>
                <w:placeholder>
                  <w:docPart w:val="70F6D5CD1AEF49449E73333663432FEB"/>
                </w:placeholder>
                <w:showingPlcHdr/>
                <w:dropDownList>
                  <w:listItem w:displayText="Cambridge" w:value="Cambridge"/>
                  <w:listItem w:displayText="Cranfield" w:value="Cranfield"/>
                  <w:listItem w:displayText="Imperial" w:value="Imperial"/>
                  <w:listItem w:displayText="Leeds" w:value="Leeds"/>
                  <w:listItem w:displayText="Liverpool" w:value="Liverpool"/>
                  <w:listItem w:displayText="Manchester" w:value="Manchester"/>
                  <w:listItem w:displayText="National Nuclear Laboratory" w:value="NNL"/>
                  <w:listItem w:displayText="Oxford" w:value="Oxford"/>
                  <w:listItem w:displayText="Sheffield" w:value="Sheffield"/>
                  <w:listItem w:displayText="Strathclyde" w:value="Strathclyde"/>
                  <w:listItem w:displayText="UK Atomic Energy Authority" w:value="UKAEA"/>
                </w:dropDownList>
              </w:sdtPr>
              <w:sdtContent>
                <w:r w:rsidR="00D85203" w:rsidRPr="000B1E61">
                  <w:rPr>
                    <w:rFonts w:cstheme="majorHAnsi"/>
                    <w:color w:val="auto"/>
                    <w:sz w:val="22"/>
                    <w:szCs w:val="22"/>
                  </w:rPr>
                  <w:t>Click or tap here to select</w:t>
                </w:r>
              </w:sdtContent>
            </w:sdt>
            <w:r>
              <w:rPr>
                <w:b/>
              </w:rPr>
              <w:tab/>
            </w:r>
          </w:p>
        </w:tc>
      </w:tr>
      <w:tr w:rsidR="00AE5439" w14:paraId="3814D9D4" w14:textId="77777777">
        <w:tc>
          <w:tcPr>
            <w:tcW w:w="10456" w:type="dxa"/>
            <w:shd w:val="clear" w:color="auto" w:fill="F2F2F2"/>
          </w:tcPr>
          <w:p w14:paraId="082CC1D6" w14:textId="07C74642" w:rsidR="00AE5439" w:rsidRDefault="00000000">
            <w:pPr>
              <w:spacing w:before="120" w:after="120"/>
              <w:rPr>
                <w:b/>
              </w:rPr>
            </w:pPr>
            <w:r>
              <w:rPr>
                <w:b/>
              </w:rPr>
              <w:t xml:space="preserve">Name(s) of Facility contact: </w:t>
            </w:r>
            <w:r w:rsidR="00D85203">
              <w:rPr>
                <w:bCs/>
                <w:i/>
                <w:iCs/>
              </w:rPr>
              <w:t>Free text</w:t>
            </w:r>
          </w:p>
        </w:tc>
      </w:tr>
      <w:tr w:rsidR="00AE5439" w14:paraId="6A372F16" w14:textId="77777777">
        <w:tc>
          <w:tcPr>
            <w:tcW w:w="10456" w:type="dxa"/>
            <w:shd w:val="clear" w:color="auto" w:fill="F2F2F2"/>
          </w:tcPr>
          <w:p w14:paraId="12F55E81" w14:textId="3F596242" w:rsidR="00AE5439" w:rsidRDefault="00000000">
            <w:pPr>
              <w:spacing w:before="120" w:after="120"/>
              <w:rPr>
                <w:b/>
              </w:rPr>
            </w:pPr>
            <w:r>
              <w:rPr>
                <w:b/>
              </w:rPr>
              <w:t>Date</w:t>
            </w:r>
            <w:r w:rsidR="00D85203">
              <w:t xml:space="preserve"> </w:t>
            </w:r>
            <w:r w:rsidR="00D85203" w:rsidRPr="00D85203">
              <w:rPr>
                <w:b/>
                <w:bCs/>
              </w:rPr>
              <w:t>approved:</w:t>
            </w:r>
            <w:r w:rsidR="00D85203">
              <w:t xml:space="preserve"> </w:t>
            </w:r>
            <w:sdt>
              <w:sdtPr>
                <w:id w:val="1252773903"/>
                <w:placeholder>
                  <w:docPart w:val="A83301084539CA4488DD8F810289C5E3"/>
                </w:placeholder>
                <w:showingPlcHdr/>
                <w:date>
                  <w:dateFormat w:val="dd/MM/yyyy"/>
                  <w:lid w:val="en-GB"/>
                  <w:storeMappedDataAs w:val="dateTime"/>
                  <w:calendar w:val="gregorian"/>
                </w:date>
              </w:sdtPr>
              <w:sdtContent>
                <w:r w:rsidR="00D85203" w:rsidRPr="000B1E61">
                  <w:rPr>
                    <w:rStyle w:val="PlaceholderText"/>
                  </w:rPr>
                  <w:t>Click or tap to enter a date.</w:t>
                </w:r>
              </w:sdtContent>
            </w:sdt>
          </w:p>
        </w:tc>
      </w:tr>
      <w:tr w:rsidR="00AE5439" w14:paraId="0D074D18" w14:textId="77777777">
        <w:tc>
          <w:tcPr>
            <w:tcW w:w="10456" w:type="dxa"/>
            <w:shd w:val="clear" w:color="auto" w:fill="F2F2F2"/>
          </w:tcPr>
          <w:p w14:paraId="62164FFB" w14:textId="0ED4E531" w:rsidR="00AE5439" w:rsidRPr="00D85203" w:rsidRDefault="00000000">
            <w:pPr>
              <w:spacing w:before="120" w:after="120"/>
              <w:rPr>
                <w:bCs/>
                <w:i/>
                <w:iCs/>
              </w:rPr>
            </w:pPr>
            <w:r>
              <w:rPr>
                <w:b/>
              </w:rPr>
              <w:t>Reference number</w:t>
            </w:r>
            <w:r w:rsidR="00D85203">
              <w:rPr>
                <w:b/>
              </w:rPr>
              <w:t xml:space="preserve">: </w:t>
            </w:r>
            <w:r w:rsidR="00D85203">
              <w:rPr>
                <w:bCs/>
                <w:i/>
                <w:iCs/>
              </w:rPr>
              <w:t>Free text</w:t>
            </w:r>
          </w:p>
        </w:tc>
      </w:tr>
      <w:tr w:rsidR="00AE5439" w14:paraId="229A5CB0" w14:textId="77777777">
        <w:tc>
          <w:tcPr>
            <w:tcW w:w="10456" w:type="dxa"/>
            <w:shd w:val="clear" w:color="auto" w:fill="F2F2F2"/>
          </w:tcPr>
          <w:p w14:paraId="03F6C3E9" w14:textId="77777777" w:rsidR="00AE5439" w:rsidRDefault="00000000" w:rsidP="00D85203">
            <w:pPr>
              <w:spacing w:before="120" w:after="120"/>
              <w:rPr>
                <w:b/>
              </w:rPr>
            </w:pPr>
            <w:r>
              <w:rPr>
                <w:b/>
              </w:rPr>
              <w:t>Who will carry out the work</w:t>
            </w:r>
            <w:r w:rsidR="00D85203">
              <w:rPr>
                <w:b/>
              </w:rPr>
              <w:t>?</w:t>
            </w:r>
          </w:p>
          <w:p w14:paraId="6BAE8E6A" w14:textId="3A8D5438" w:rsidR="00D85203" w:rsidRPr="00D85203" w:rsidRDefault="00D85203" w:rsidP="00D85203">
            <w:pPr>
              <w:spacing w:before="120" w:after="120"/>
              <w:rPr>
                <w:bCs/>
                <w:i/>
                <w:iCs/>
              </w:rPr>
            </w:pPr>
            <w:r>
              <w:rPr>
                <w:bCs/>
                <w:i/>
                <w:iCs/>
              </w:rPr>
              <w:t>Free text</w:t>
            </w:r>
          </w:p>
        </w:tc>
      </w:tr>
      <w:tr w:rsidR="00AE5439" w14:paraId="544B0536" w14:textId="77777777">
        <w:tc>
          <w:tcPr>
            <w:tcW w:w="10456" w:type="dxa"/>
            <w:shd w:val="clear" w:color="auto" w:fill="F2F2F2"/>
          </w:tcPr>
          <w:p w14:paraId="16E2A03C" w14:textId="77777777" w:rsidR="00AE5439" w:rsidRDefault="00000000">
            <w:pPr>
              <w:spacing w:before="120" w:after="120"/>
              <w:rPr>
                <w:b/>
              </w:rPr>
            </w:pPr>
            <w:r>
              <w:rPr>
                <w:b/>
              </w:rPr>
              <w:t>Will the applicant receive training? If so please give a brief description:</w:t>
            </w:r>
          </w:p>
          <w:p w14:paraId="0F29DE8A" w14:textId="3E0D9BEF" w:rsidR="00AE5439" w:rsidRPr="00D85203" w:rsidRDefault="00D85203">
            <w:pPr>
              <w:spacing w:before="120" w:after="120"/>
              <w:rPr>
                <w:bCs/>
                <w:i/>
                <w:iCs/>
              </w:rPr>
            </w:pPr>
            <w:r>
              <w:rPr>
                <w:bCs/>
                <w:i/>
                <w:iCs/>
              </w:rPr>
              <w:t>Free text</w:t>
            </w:r>
          </w:p>
        </w:tc>
      </w:tr>
      <w:tr w:rsidR="00AE5439" w14:paraId="537B53AA" w14:textId="77777777">
        <w:trPr>
          <w:trHeight w:val="2556"/>
        </w:trPr>
        <w:tc>
          <w:tcPr>
            <w:tcW w:w="10456" w:type="dxa"/>
            <w:shd w:val="clear" w:color="auto" w:fill="F2F2F2"/>
          </w:tcPr>
          <w:p w14:paraId="5D13C17B" w14:textId="77777777" w:rsidR="00AE5439" w:rsidRDefault="00000000">
            <w:pPr>
              <w:spacing w:before="120" w:after="120"/>
            </w:pPr>
            <w:r>
              <w:rPr>
                <w:b/>
              </w:rPr>
              <w:t>Partner to confirm</w:t>
            </w:r>
            <w:r>
              <w:t>:</w:t>
            </w:r>
          </w:p>
          <w:p w14:paraId="59F275DB" w14:textId="77777777" w:rsidR="00AE5439" w:rsidRDefault="00000000">
            <w:pPr>
              <w:numPr>
                <w:ilvl w:val="0"/>
                <w:numId w:val="1"/>
              </w:numPr>
              <w:pBdr>
                <w:top w:val="nil"/>
                <w:left w:val="nil"/>
                <w:bottom w:val="nil"/>
                <w:right w:val="nil"/>
                <w:between w:val="nil"/>
              </w:pBdr>
              <w:spacing w:before="120" w:line="259" w:lineRule="auto"/>
            </w:pPr>
            <w:r>
              <w:rPr>
                <w:color w:val="000000"/>
              </w:rPr>
              <w:t xml:space="preserve">the proposed methodology is appropriate to the research question being asked, has been discussed with the applicant, and any caveats or limitations on the data to be outputted have been explained   </w:t>
            </w:r>
            <w:r>
              <w:rPr>
                <w:color w:val="000000"/>
              </w:rPr>
              <w:tab/>
            </w:r>
            <w:r>
              <w:rPr>
                <w:i/>
                <w:color w:val="000000"/>
              </w:rPr>
              <w:t>(click box)</w:t>
            </w:r>
            <w:r>
              <w:rPr>
                <w:color w:val="000000"/>
              </w:rPr>
              <w:t xml:space="preserve">      </w:t>
            </w:r>
            <w:r>
              <w:rPr>
                <w:rFonts w:ascii="MS Gothic" w:eastAsia="MS Gothic" w:hAnsi="MS Gothic" w:cs="MS Gothic"/>
                <w:color w:val="000000"/>
              </w:rPr>
              <w:t>☐</w:t>
            </w:r>
          </w:p>
          <w:p w14:paraId="45A03B29" w14:textId="77777777" w:rsidR="00AE5439" w:rsidRDefault="00000000">
            <w:pPr>
              <w:numPr>
                <w:ilvl w:val="0"/>
                <w:numId w:val="1"/>
              </w:numPr>
              <w:pBdr>
                <w:top w:val="nil"/>
                <w:left w:val="nil"/>
                <w:bottom w:val="nil"/>
                <w:right w:val="nil"/>
                <w:between w:val="nil"/>
              </w:pBdr>
              <w:spacing w:line="259" w:lineRule="auto"/>
            </w:pPr>
            <w:r>
              <w:rPr>
                <w:color w:val="000000"/>
              </w:rPr>
              <w:t xml:space="preserve">responsibility for sample preparation and disposal has been discussed and agreed           </w:t>
            </w:r>
            <w:r>
              <w:rPr>
                <w:color w:val="000000"/>
              </w:rPr>
              <w:tab/>
            </w:r>
            <w:r>
              <w:rPr>
                <w:i/>
                <w:color w:val="000000"/>
              </w:rPr>
              <w:t>(click box)</w:t>
            </w:r>
            <w:r>
              <w:rPr>
                <w:color w:val="000000"/>
              </w:rPr>
              <w:t xml:space="preserve">      </w:t>
            </w:r>
            <w:r>
              <w:rPr>
                <w:rFonts w:ascii="MS Gothic" w:eastAsia="MS Gothic" w:hAnsi="MS Gothic" w:cs="MS Gothic"/>
                <w:color w:val="000000"/>
              </w:rPr>
              <w:t>☐</w:t>
            </w:r>
          </w:p>
          <w:p w14:paraId="2F0A5D40" w14:textId="77777777" w:rsidR="00AE5439" w:rsidRDefault="00000000">
            <w:pPr>
              <w:numPr>
                <w:ilvl w:val="0"/>
                <w:numId w:val="1"/>
              </w:numPr>
              <w:pBdr>
                <w:top w:val="nil"/>
                <w:left w:val="nil"/>
                <w:bottom w:val="nil"/>
                <w:right w:val="nil"/>
                <w:between w:val="nil"/>
              </w:pBdr>
              <w:spacing w:line="259" w:lineRule="auto"/>
            </w:pPr>
            <w:r>
              <w:rPr>
                <w:color w:val="000000"/>
              </w:rPr>
              <w:t xml:space="preserve">responsibility for completing all necessary risk assessments and COSHH documentation has been discussed and agreed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color w:val="000000"/>
              </w:rPr>
              <w:t>(click box)</w:t>
            </w:r>
            <w:r>
              <w:rPr>
                <w:color w:val="000000"/>
              </w:rPr>
              <w:t xml:space="preserve">      </w:t>
            </w:r>
            <w:r>
              <w:rPr>
                <w:rFonts w:ascii="MS Gothic" w:eastAsia="MS Gothic" w:hAnsi="MS Gothic" w:cs="MS Gothic"/>
                <w:color w:val="000000"/>
              </w:rPr>
              <w:t>☐</w:t>
            </w:r>
            <w:r>
              <w:rPr>
                <w:color w:val="000000"/>
              </w:rPr>
              <w:t xml:space="preserve">       </w:t>
            </w:r>
          </w:p>
          <w:p w14:paraId="3BA8336C" w14:textId="77777777" w:rsidR="00AE5439" w:rsidRDefault="00000000">
            <w:pPr>
              <w:numPr>
                <w:ilvl w:val="0"/>
                <w:numId w:val="1"/>
              </w:numPr>
              <w:pBdr>
                <w:top w:val="nil"/>
                <w:left w:val="nil"/>
                <w:bottom w:val="nil"/>
                <w:right w:val="nil"/>
                <w:between w:val="nil"/>
              </w:pBdr>
              <w:spacing w:line="259" w:lineRule="auto"/>
            </w:pPr>
            <w:r>
              <w:rPr>
                <w:color w:val="000000"/>
              </w:rPr>
              <w:t xml:space="preserve">any issues of confidentiality associated with the work package and results/data expected to arise from carrying out the work have been discussed with the applicant and appropriate actions agreed  </w:t>
            </w:r>
            <w:r>
              <w:rPr>
                <w:i/>
                <w:color w:val="000000"/>
              </w:rPr>
              <w:t>(click box)</w:t>
            </w:r>
            <w:r>
              <w:rPr>
                <w:color w:val="000000"/>
              </w:rPr>
              <w:t xml:space="preserve">   </w:t>
            </w:r>
            <w:r>
              <w:rPr>
                <w:rFonts w:ascii="MS Gothic" w:eastAsia="MS Gothic" w:hAnsi="MS Gothic" w:cs="MS Gothic"/>
                <w:color w:val="000000"/>
              </w:rPr>
              <w:t>☐</w:t>
            </w:r>
            <w:r>
              <w:rPr>
                <w:color w:val="000000"/>
              </w:rPr>
              <w:t xml:space="preserve"> </w:t>
            </w:r>
          </w:p>
          <w:p w14:paraId="3EC9818A" w14:textId="77777777" w:rsidR="00AE5439" w:rsidRDefault="00000000">
            <w:pPr>
              <w:numPr>
                <w:ilvl w:val="0"/>
                <w:numId w:val="1"/>
              </w:numPr>
              <w:pBdr>
                <w:top w:val="nil"/>
                <w:left w:val="nil"/>
                <w:bottom w:val="nil"/>
                <w:right w:val="nil"/>
                <w:between w:val="nil"/>
              </w:pBdr>
              <w:spacing w:after="120" w:line="259" w:lineRule="auto"/>
            </w:pPr>
            <w:r>
              <w:rPr>
                <w:color w:val="000000"/>
              </w:rPr>
              <w:t xml:space="preserve">quote has been issued to the applicant                                                                                                    </w:t>
            </w:r>
            <w:r>
              <w:rPr>
                <w:i/>
                <w:color w:val="000000"/>
              </w:rPr>
              <w:t>(click box)</w:t>
            </w:r>
            <w:r>
              <w:rPr>
                <w:color w:val="000000"/>
              </w:rPr>
              <w:t xml:space="preserve">   </w:t>
            </w:r>
            <w:r>
              <w:rPr>
                <w:rFonts w:ascii="MS Gothic" w:eastAsia="MS Gothic" w:hAnsi="MS Gothic" w:cs="MS Gothic"/>
                <w:color w:val="000000"/>
              </w:rPr>
              <w:t>☐</w:t>
            </w:r>
          </w:p>
        </w:tc>
      </w:tr>
      <w:tr w:rsidR="00AE5439" w14:paraId="662F96BE" w14:textId="77777777">
        <w:tc>
          <w:tcPr>
            <w:tcW w:w="10456" w:type="dxa"/>
            <w:shd w:val="clear" w:color="auto" w:fill="F2F2F2"/>
          </w:tcPr>
          <w:p w14:paraId="3D457401" w14:textId="77777777" w:rsidR="00AE5439" w:rsidRDefault="00000000">
            <w:pPr>
              <w:spacing w:before="120" w:after="120"/>
              <w:rPr>
                <w:b/>
              </w:rPr>
            </w:pPr>
            <w:r>
              <w:rPr>
                <w:b/>
              </w:rPr>
              <w:t xml:space="preserve">Work approved* (e.g. number of samples to be analysed, instrument name/service provided and associated days/hrs): </w:t>
            </w:r>
          </w:p>
          <w:p w14:paraId="2C801CA3" w14:textId="77777777" w:rsidR="00AE5439" w:rsidRPr="00D85203" w:rsidRDefault="00AE5439">
            <w:pPr>
              <w:spacing w:before="120" w:after="120"/>
              <w:rPr>
                <w:bCs/>
              </w:rPr>
            </w:pPr>
          </w:p>
          <w:p w14:paraId="1642EB9B" w14:textId="77777777" w:rsidR="00067AD1" w:rsidRPr="00D85203" w:rsidRDefault="00067AD1">
            <w:pPr>
              <w:spacing w:before="120" w:after="120"/>
              <w:rPr>
                <w:bCs/>
              </w:rPr>
            </w:pPr>
          </w:p>
          <w:p w14:paraId="49D75DA0" w14:textId="77777777" w:rsidR="00AE5439" w:rsidRDefault="00000000">
            <w:pPr>
              <w:spacing w:before="120" w:after="120"/>
              <w:rPr>
                <w:b/>
                <w:i/>
              </w:rPr>
            </w:pPr>
            <w:r>
              <w:rPr>
                <w:b/>
                <w:i/>
              </w:rPr>
              <w:t xml:space="preserve">* Scheduled work may take less equipment time than scheduled due to the nature of the work being undertaken. The Royce Facility is not bound to fulfil scheduled days if the work package is completed in less time than anticipated. </w:t>
            </w:r>
          </w:p>
        </w:tc>
      </w:tr>
    </w:tbl>
    <w:p w14:paraId="4AB6EC23" w14:textId="77777777" w:rsidR="00AE5439" w:rsidRDefault="00AE5439">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668DD0E1" w14:textId="77777777" w:rsidR="00AE5439" w:rsidRDefault="00AE5439"/>
    <w:p w14:paraId="69934398" w14:textId="77777777" w:rsidR="00AE5439" w:rsidRDefault="00AE5439"/>
    <w:p w14:paraId="519501B9" w14:textId="77777777" w:rsidR="00AE5439" w:rsidRDefault="00AE5439"/>
    <w:p w14:paraId="5C6FF870" w14:textId="77777777" w:rsidR="00AE5439" w:rsidRDefault="00AE5439"/>
    <w:p w14:paraId="4E9ABF8C" w14:textId="77777777" w:rsidR="00AE5439" w:rsidRDefault="00AE5439"/>
    <w:sectPr w:rsidR="00AE5439">
      <w:footerReference w:type="default" r:id="rId10"/>
      <w:footerReference w:type="first" r:id="rId1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2910F" w14:textId="77777777" w:rsidR="00CD024E" w:rsidRDefault="00CD024E">
      <w:pPr>
        <w:spacing w:after="0" w:line="240" w:lineRule="auto"/>
      </w:pPr>
      <w:r>
        <w:separator/>
      </w:r>
    </w:p>
  </w:endnote>
  <w:endnote w:type="continuationSeparator" w:id="0">
    <w:p w14:paraId="3B6CA8DD" w14:textId="77777777" w:rsidR="00CD024E" w:rsidRDefault="00CD0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D9DADAE-E70A-A24A-9295-32AF256A6DE6}"/>
  </w:font>
  <w:font w:name="Courier New">
    <w:panose1 w:val="02070309020205020404"/>
    <w:charset w:val="00"/>
    <w:family w:val="modern"/>
    <w:pitch w:val="fixed"/>
    <w:sig w:usb0="E0002EFF" w:usb1="C0007843" w:usb2="00000009" w:usb3="00000000" w:csb0="000001FF" w:csb1="00000000"/>
    <w:embedRegular r:id="rId2" w:fontKey="{3AA80777-A579-2E42-9BEB-6E799AE6BFBD}"/>
  </w:font>
  <w:font w:name="Calibri">
    <w:panose1 w:val="020F0502020204030204"/>
    <w:charset w:val="00"/>
    <w:family w:val="swiss"/>
    <w:pitch w:val="variable"/>
    <w:sig w:usb0="E0002AFF" w:usb1="C000247B" w:usb2="00000009" w:usb3="00000000" w:csb0="000001FF" w:csb1="00000000"/>
    <w:embedRegular r:id="rId3" w:fontKey="{06CE3FB6-0685-E144-92CA-0B45057D0B99}"/>
    <w:embedBold r:id="rId4" w:fontKey="{5BAF97D4-3E90-8244-88A9-340286D4266D}"/>
    <w:embedItalic r:id="rId5" w:fontKey="{FAF74D5F-3A07-A147-B622-6C0F68BFAF99}"/>
    <w:embedBoldItalic r:id="rId6" w:fontKey="{3C696351-E6F1-9C4F-8CC3-39E5675356C3}"/>
  </w:font>
  <w:font w:name="Calibri Light">
    <w:panose1 w:val="020F0302020204030204"/>
    <w:charset w:val="00"/>
    <w:family w:val="swiss"/>
    <w:pitch w:val="variable"/>
    <w:sig w:usb0="E0002AFF" w:usb1="C000247B" w:usb2="00000009" w:usb3="00000000" w:csb0="000001FF" w:csb1="00000000"/>
    <w:embedRegular r:id="rId7" w:fontKey="{FCF06FD8-EC58-D04E-9FF8-92A711BA0910}"/>
    <w:embedBold r:id="rId8" w:fontKey="{9E617638-8F53-674C-8A3C-5078B22FCFC0}"/>
  </w:font>
  <w:font w:name="Times New Roman">
    <w:panose1 w:val="02020603050405020304"/>
    <w:charset w:val="00"/>
    <w:family w:val="roman"/>
    <w:pitch w:val="variable"/>
    <w:sig w:usb0="E0002EFF" w:usb1="C000785B" w:usb2="00000009" w:usb3="00000000" w:csb0="000001FF" w:csb1="00000000"/>
    <w:embedRegular r:id="rId9" w:fontKey="{439B526E-90CB-B245-BB7C-32B1B93658BD}"/>
    <w:embedBold r:id="rId10" w:fontKey="{AF864D03-CB78-E94B-970B-37533E56CDB1}"/>
  </w:font>
  <w:font w:name="Segoe UI">
    <w:panose1 w:val="020B0604020202020204"/>
    <w:charset w:val="00"/>
    <w:family w:val="swiss"/>
    <w:pitch w:val="variable"/>
    <w:sig w:usb0="E4002EFF" w:usb1="C000E47F" w:usb2="00000009" w:usb3="00000000" w:csb0="000001FF" w:csb1="00000000"/>
    <w:embedRegular r:id="rId11" w:fontKey="{7D8E7DC8-FC45-934A-9537-305DEA0F0A05}"/>
  </w:font>
  <w:font w:name="Georgia">
    <w:panose1 w:val="02040502050405020303"/>
    <w:charset w:val="00"/>
    <w:family w:val="roman"/>
    <w:pitch w:val="variable"/>
    <w:sig w:usb0="00000287" w:usb1="00000000" w:usb2="00000000" w:usb3="00000000" w:csb0="0000009F" w:csb1="00000000"/>
    <w:embedRegular r:id="rId12" w:fontKey="{B19F7393-F517-344C-9F9D-9979D3E5C160}"/>
    <w:embedItalic r:id="rId13" w:fontKey="{C3982F1A-3F03-D041-8216-E5FABEE705E3}"/>
  </w:font>
  <w:font w:name="Segoe UI Symbol">
    <w:panose1 w:val="020B0502040204020203"/>
    <w:charset w:val="00"/>
    <w:family w:val="swiss"/>
    <w:pitch w:val="variable"/>
    <w:sig w:usb0="800001E3" w:usb1="1200FFEF" w:usb2="00040000" w:usb3="00000000" w:csb0="00000001" w:csb1="00000000"/>
    <w:embedRegular r:id="rId14" w:fontKey="{3FDF3665-E07D-484F-869C-594E82C94DC3}"/>
  </w:font>
  <w:font w:name="MS Gothic">
    <w:altName w:val="ＭＳ ゴシック"/>
    <w:panose1 w:val="020B0609070205080204"/>
    <w:charset w:val="80"/>
    <w:family w:val="modern"/>
    <w:pitch w:val="fixed"/>
    <w:sig w:usb0="E00002FF" w:usb1="6AC7FDFB" w:usb2="08000012" w:usb3="00000000" w:csb0="0002009F" w:csb1="00000000"/>
    <w:embedRegular r:id="rId15" w:subsetted="1" w:fontKey="{F652E13F-E210-8A42-88A7-A4CB927A42FC}"/>
  </w:font>
  <w:font w:name="Arial Unicode MS">
    <w:panose1 w:val="020B0604020202020204"/>
    <w:charset w:val="80"/>
    <w:family w:val="swiss"/>
    <w:pitch w:val="variable"/>
    <w:sig w:usb0="F7FFAFFF" w:usb1="E9DFFFFF" w:usb2="0000003F" w:usb3="00000000" w:csb0="003F01FF" w:csb1="00000000"/>
    <w:embedRegular r:id="rId16" w:subsetted="1" w:fontKey="{8F8213E9-0A1A-CD42-886D-D6A123B0940E}"/>
  </w:font>
  <w:font w:name="Quattrocento Sans">
    <w:panose1 w:val="020B0604020202020204"/>
    <w:charset w:val="00"/>
    <w:family w:val="swiss"/>
    <w:pitch w:val="variable"/>
    <w:sig w:usb0="800000BF" w:usb1="4000005B" w:usb2="00000000" w:usb3="00000000" w:csb0="00000001" w:csb1="00000000"/>
    <w:embedRegular r:id="rId17" w:fontKey="{DE222FE2-5C9E-534F-BEAB-9E2968D09D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620B" w14:textId="5788861F" w:rsidR="00AE5439" w:rsidRDefault="00000000">
    <w:pPr>
      <w:pBdr>
        <w:top w:val="nil"/>
        <w:left w:val="nil"/>
        <w:bottom w:val="nil"/>
        <w:right w:val="nil"/>
        <w:between w:val="nil"/>
      </w:pBdr>
      <w:tabs>
        <w:tab w:val="center" w:pos="4513"/>
        <w:tab w:val="right" w:pos="9026"/>
      </w:tabs>
      <w:spacing w:after="0" w:line="240" w:lineRule="auto"/>
      <w:rPr>
        <w:i/>
        <w:color w:val="000000"/>
      </w:rPr>
    </w:pPr>
    <w:r>
      <w:rPr>
        <w:i/>
        <w:color w:val="000000"/>
      </w:rPr>
      <w:t xml:space="preserve">Document issued: </w:t>
    </w:r>
    <w:r w:rsidR="00D85203">
      <w:rPr>
        <w:i/>
        <w:color w:val="000000"/>
      </w:rPr>
      <w:t>May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CFE5" w14:textId="77777777" w:rsidR="00AE5439" w:rsidRDefault="00000000">
    <w:pPr>
      <w:pBdr>
        <w:top w:val="nil"/>
        <w:left w:val="nil"/>
        <w:bottom w:val="nil"/>
        <w:right w:val="nil"/>
        <w:between w:val="nil"/>
      </w:pBdr>
      <w:tabs>
        <w:tab w:val="center" w:pos="4513"/>
        <w:tab w:val="right" w:pos="9026"/>
      </w:tabs>
      <w:spacing w:after="0" w:line="240" w:lineRule="auto"/>
      <w:rPr>
        <w:i/>
        <w:color w:val="000000"/>
      </w:rPr>
    </w:pPr>
    <w:r>
      <w:rPr>
        <w:i/>
        <w:color w:val="000000"/>
      </w:rPr>
      <w:t xml:space="preserve">Document issued: June 2022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8EAC" w14:textId="77777777" w:rsidR="00CD024E" w:rsidRDefault="00CD024E">
      <w:pPr>
        <w:spacing w:after="0" w:line="240" w:lineRule="auto"/>
      </w:pPr>
      <w:r>
        <w:separator/>
      </w:r>
    </w:p>
  </w:footnote>
  <w:footnote w:type="continuationSeparator" w:id="0">
    <w:p w14:paraId="47D20023" w14:textId="77777777" w:rsidR="00CD024E" w:rsidRDefault="00CD02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A7B96"/>
    <w:multiLevelType w:val="multilevel"/>
    <w:tmpl w:val="17624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200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439"/>
    <w:rsid w:val="00067AD1"/>
    <w:rsid w:val="00AE5439"/>
    <w:rsid w:val="00BF2443"/>
    <w:rsid w:val="00CD024E"/>
    <w:rsid w:val="00CD3A11"/>
    <w:rsid w:val="00D85203"/>
    <w:rsid w:val="00EC0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E3976"/>
  <w15:docId w15:val="{3FD17855-6E4E-EF49-9E94-4AC43165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5C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45CC7"/>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245CC7"/>
    <w:rPr>
      <w:sz w:val="16"/>
      <w:szCs w:val="16"/>
    </w:rPr>
  </w:style>
  <w:style w:type="paragraph" w:styleId="CommentText">
    <w:name w:val="annotation text"/>
    <w:basedOn w:val="Normal"/>
    <w:link w:val="CommentTextChar"/>
    <w:uiPriority w:val="99"/>
    <w:semiHidden/>
    <w:unhideWhenUsed/>
    <w:rsid w:val="00245CC7"/>
    <w:pPr>
      <w:spacing w:line="240" w:lineRule="auto"/>
    </w:pPr>
    <w:rPr>
      <w:sz w:val="20"/>
      <w:szCs w:val="20"/>
    </w:rPr>
  </w:style>
  <w:style w:type="character" w:customStyle="1" w:styleId="CommentTextChar">
    <w:name w:val="Comment Text Char"/>
    <w:basedOn w:val="DefaultParagraphFont"/>
    <w:link w:val="CommentText"/>
    <w:uiPriority w:val="99"/>
    <w:semiHidden/>
    <w:rsid w:val="00245CC7"/>
    <w:rPr>
      <w:sz w:val="20"/>
      <w:szCs w:val="20"/>
    </w:rPr>
  </w:style>
  <w:style w:type="paragraph" w:styleId="CommentSubject">
    <w:name w:val="annotation subject"/>
    <w:basedOn w:val="CommentText"/>
    <w:next w:val="CommentText"/>
    <w:link w:val="CommentSubjectChar"/>
    <w:uiPriority w:val="99"/>
    <w:semiHidden/>
    <w:unhideWhenUsed/>
    <w:rsid w:val="00245CC7"/>
    <w:rPr>
      <w:b/>
      <w:bCs/>
    </w:rPr>
  </w:style>
  <w:style w:type="character" w:customStyle="1" w:styleId="CommentSubjectChar">
    <w:name w:val="Comment Subject Char"/>
    <w:basedOn w:val="CommentTextChar"/>
    <w:link w:val="CommentSubject"/>
    <w:uiPriority w:val="99"/>
    <w:semiHidden/>
    <w:rsid w:val="00245CC7"/>
    <w:rPr>
      <w:b/>
      <w:bCs/>
      <w:sz w:val="20"/>
      <w:szCs w:val="20"/>
    </w:rPr>
  </w:style>
  <w:style w:type="paragraph" w:styleId="BalloonText">
    <w:name w:val="Balloon Text"/>
    <w:basedOn w:val="Normal"/>
    <w:link w:val="BalloonTextChar"/>
    <w:uiPriority w:val="99"/>
    <w:semiHidden/>
    <w:unhideWhenUsed/>
    <w:rsid w:val="00245C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CC7"/>
    <w:rPr>
      <w:rFonts w:ascii="Segoe UI" w:hAnsi="Segoe UI" w:cs="Segoe UI"/>
      <w:sz w:val="18"/>
      <w:szCs w:val="18"/>
    </w:rPr>
  </w:style>
  <w:style w:type="paragraph" w:styleId="Header">
    <w:name w:val="header"/>
    <w:basedOn w:val="Normal"/>
    <w:link w:val="HeaderChar"/>
    <w:uiPriority w:val="99"/>
    <w:unhideWhenUsed/>
    <w:rsid w:val="00245C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CC7"/>
  </w:style>
  <w:style w:type="paragraph" w:styleId="Footer">
    <w:name w:val="footer"/>
    <w:basedOn w:val="Normal"/>
    <w:link w:val="FooterChar"/>
    <w:uiPriority w:val="99"/>
    <w:unhideWhenUsed/>
    <w:rsid w:val="00245C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CC7"/>
  </w:style>
  <w:style w:type="table" w:styleId="TableGrid">
    <w:name w:val="Table Grid"/>
    <w:basedOn w:val="TableNormal"/>
    <w:uiPriority w:val="39"/>
    <w:rsid w:val="000A1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0428"/>
    <w:pPr>
      <w:ind w:left="720"/>
      <w:contextualSpacing/>
    </w:pPr>
  </w:style>
  <w:style w:type="paragraph" w:styleId="Revision">
    <w:name w:val="Revision"/>
    <w:hidden/>
    <w:uiPriority w:val="99"/>
    <w:semiHidden/>
    <w:rsid w:val="002E00CB"/>
    <w:pPr>
      <w:spacing w:after="0" w:line="240" w:lineRule="auto"/>
    </w:pPr>
  </w:style>
  <w:style w:type="character" w:styleId="Hyperlink">
    <w:name w:val="Hyperlink"/>
    <w:basedOn w:val="DefaultParagraphFont"/>
    <w:uiPriority w:val="99"/>
    <w:unhideWhenUsed/>
    <w:rsid w:val="00093634"/>
    <w:rPr>
      <w:color w:val="0563C1" w:themeColor="hyperlink"/>
      <w:u w:val="single"/>
    </w:rPr>
  </w:style>
  <w:style w:type="character" w:styleId="PlaceholderText">
    <w:name w:val="Placeholder Text"/>
    <w:basedOn w:val="DefaultParagraphFont"/>
    <w:uiPriority w:val="99"/>
    <w:semiHidden/>
    <w:rsid w:val="004F0764"/>
    <w:rPr>
      <w:color w:val="808080"/>
    </w:rPr>
  </w:style>
  <w:style w:type="paragraph" w:styleId="FootnoteText">
    <w:name w:val="footnote text"/>
    <w:basedOn w:val="Normal"/>
    <w:link w:val="FootnoteTextChar"/>
    <w:uiPriority w:val="99"/>
    <w:semiHidden/>
    <w:unhideWhenUsed/>
    <w:rsid w:val="00221A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1AEB"/>
    <w:rPr>
      <w:sz w:val="20"/>
      <w:szCs w:val="20"/>
    </w:rPr>
  </w:style>
  <w:style w:type="character" w:styleId="FootnoteReference">
    <w:name w:val="footnote reference"/>
    <w:basedOn w:val="DefaultParagraphFont"/>
    <w:uiPriority w:val="99"/>
    <w:semiHidden/>
    <w:unhideWhenUsed/>
    <w:rsid w:val="00221AEB"/>
    <w:rPr>
      <w:vertAlign w:val="superscript"/>
    </w:rPr>
  </w:style>
  <w:style w:type="character" w:customStyle="1" w:styleId="wpcf7-list-item">
    <w:name w:val="wpcf7-list-item"/>
    <w:basedOn w:val="DefaultParagraphFont"/>
    <w:rsid w:val="003F1F4E"/>
  </w:style>
  <w:style w:type="character" w:customStyle="1" w:styleId="wpcf7-list-item-label">
    <w:name w:val="wpcf7-list-item-label"/>
    <w:basedOn w:val="DefaultParagraphFont"/>
    <w:rsid w:val="003F1F4E"/>
  </w:style>
  <w:style w:type="paragraph" w:customStyle="1" w:styleId="paragraph">
    <w:name w:val="paragraph"/>
    <w:basedOn w:val="Normal"/>
    <w:rsid w:val="00F36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362E9"/>
  </w:style>
  <w:style w:type="character" w:customStyle="1" w:styleId="eop">
    <w:name w:val="eop"/>
    <w:basedOn w:val="DefaultParagraphFont"/>
    <w:rsid w:val="00F362E9"/>
  </w:style>
  <w:style w:type="paragraph" w:customStyle="1" w:styleId="xxxxxxxmsonormal">
    <w:name w:val="x_xxxxxxmsonormal"/>
    <w:basedOn w:val="Normal"/>
    <w:uiPriority w:val="99"/>
    <w:rsid w:val="00BB0260"/>
    <w:pPr>
      <w:spacing w:after="0" w:line="240" w:lineRule="auto"/>
    </w:pPr>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85203"/>
    <w:rPr>
      <w:color w:val="605E5C"/>
      <w:shd w:val="clear" w:color="auto" w:fill="E1DFDD"/>
    </w:rPr>
  </w:style>
  <w:style w:type="character" w:styleId="FollowedHyperlink">
    <w:name w:val="FollowedHyperlink"/>
    <w:basedOn w:val="DefaultParagraphFont"/>
    <w:uiPriority w:val="99"/>
    <w:semiHidden/>
    <w:unhideWhenUsed/>
    <w:rsid w:val="00D85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royce.ac.uk/privacy-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E99F8B25B90649AD3A2D28A8679913"/>
        <w:category>
          <w:name w:val="General"/>
          <w:gallery w:val="placeholder"/>
        </w:category>
        <w:types>
          <w:type w:val="bbPlcHdr"/>
        </w:types>
        <w:behaviors>
          <w:behavior w:val="content"/>
        </w:behaviors>
        <w:guid w:val="{F084C678-4C86-754B-BDB9-E7BFCF1CA825}"/>
      </w:docPartPr>
      <w:docPartBody>
        <w:p w:rsidR="00000000" w:rsidRDefault="00494102" w:rsidP="00494102">
          <w:pPr>
            <w:pStyle w:val="61E99F8B25B90649AD3A2D28A8679913"/>
          </w:pPr>
          <w:r w:rsidRPr="000B1E61">
            <w:rPr>
              <w:rFonts w:cstheme="majorHAnsi"/>
              <w:sz w:val="22"/>
              <w:szCs w:val="22"/>
            </w:rPr>
            <w:t>Click or tap here to select</w:t>
          </w:r>
        </w:p>
      </w:docPartBody>
    </w:docPart>
    <w:docPart>
      <w:docPartPr>
        <w:name w:val="F625E287E5EE0C47840A020EF7DE2AF5"/>
        <w:category>
          <w:name w:val="General"/>
          <w:gallery w:val="placeholder"/>
        </w:category>
        <w:types>
          <w:type w:val="bbPlcHdr"/>
        </w:types>
        <w:behaviors>
          <w:behavior w:val="content"/>
        </w:behaviors>
        <w:guid w:val="{07338F86-37E4-A942-9399-D3129E14D514}"/>
      </w:docPartPr>
      <w:docPartBody>
        <w:p w:rsidR="00000000" w:rsidRDefault="00494102" w:rsidP="00494102">
          <w:pPr>
            <w:pStyle w:val="F625E287E5EE0C47840A020EF7DE2AF5"/>
          </w:pPr>
          <w:r w:rsidRPr="000B1E61">
            <w:rPr>
              <w:rFonts w:cstheme="majorHAnsi"/>
              <w:sz w:val="22"/>
              <w:szCs w:val="22"/>
            </w:rPr>
            <w:t>Click or tap here to select</w:t>
          </w:r>
        </w:p>
      </w:docPartBody>
    </w:docPart>
    <w:docPart>
      <w:docPartPr>
        <w:name w:val="6B8AA8D47792E94E84CE82C3E7549F6B"/>
        <w:category>
          <w:name w:val="General"/>
          <w:gallery w:val="placeholder"/>
        </w:category>
        <w:types>
          <w:type w:val="bbPlcHdr"/>
        </w:types>
        <w:behaviors>
          <w:behavior w:val="content"/>
        </w:behaviors>
        <w:guid w:val="{4C075F1B-6F65-7140-948B-83A0AF8677EA}"/>
      </w:docPartPr>
      <w:docPartBody>
        <w:p w:rsidR="00000000" w:rsidRDefault="00494102" w:rsidP="00494102">
          <w:pPr>
            <w:pStyle w:val="6B8AA8D47792E94E84CE82C3E7549F6B"/>
          </w:pPr>
          <w:r w:rsidRPr="000B1E61">
            <w:rPr>
              <w:rFonts w:cstheme="majorHAnsi"/>
              <w:sz w:val="22"/>
              <w:szCs w:val="22"/>
            </w:rPr>
            <w:t>Click or tap here to select</w:t>
          </w:r>
        </w:p>
      </w:docPartBody>
    </w:docPart>
    <w:docPart>
      <w:docPartPr>
        <w:name w:val="4286E7252E4C3749913478AE183F2999"/>
        <w:category>
          <w:name w:val="General"/>
          <w:gallery w:val="placeholder"/>
        </w:category>
        <w:types>
          <w:type w:val="bbPlcHdr"/>
        </w:types>
        <w:behaviors>
          <w:behavior w:val="content"/>
        </w:behaviors>
        <w:guid w:val="{AC6F6C81-7957-2944-A993-C727FE132101}"/>
      </w:docPartPr>
      <w:docPartBody>
        <w:p w:rsidR="00000000" w:rsidRDefault="00494102" w:rsidP="00494102">
          <w:pPr>
            <w:pStyle w:val="4286E7252E4C3749913478AE183F2999"/>
          </w:pPr>
          <w:r w:rsidRPr="000B1E61">
            <w:rPr>
              <w:rFonts w:cstheme="majorHAnsi"/>
              <w:sz w:val="22"/>
              <w:szCs w:val="22"/>
            </w:rPr>
            <w:t>Click or tap here to select</w:t>
          </w:r>
        </w:p>
      </w:docPartBody>
    </w:docPart>
    <w:docPart>
      <w:docPartPr>
        <w:name w:val="70F6D5CD1AEF49449E73333663432FEB"/>
        <w:category>
          <w:name w:val="General"/>
          <w:gallery w:val="placeholder"/>
        </w:category>
        <w:types>
          <w:type w:val="bbPlcHdr"/>
        </w:types>
        <w:behaviors>
          <w:behavior w:val="content"/>
        </w:behaviors>
        <w:guid w:val="{30D5AEDE-368E-3C49-9754-7A15F18908FF}"/>
      </w:docPartPr>
      <w:docPartBody>
        <w:p w:rsidR="00000000" w:rsidRDefault="00494102" w:rsidP="00494102">
          <w:pPr>
            <w:pStyle w:val="70F6D5CD1AEF49449E73333663432FEB"/>
          </w:pPr>
          <w:r w:rsidRPr="000B1E61">
            <w:rPr>
              <w:rFonts w:cstheme="majorHAnsi"/>
              <w:sz w:val="22"/>
              <w:szCs w:val="22"/>
            </w:rPr>
            <w:t>Click or tap here to select</w:t>
          </w:r>
        </w:p>
      </w:docPartBody>
    </w:docPart>
    <w:docPart>
      <w:docPartPr>
        <w:name w:val="A83301084539CA4488DD8F810289C5E3"/>
        <w:category>
          <w:name w:val="General"/>
          <w:gallery w:val="placeholder"/>
        </w:category>
        <w:types>
          <w:type w:val="bbPlcHdr"/>
        </w:types>
        <w:behaviors>
          <w:behavior w:val="content"/>
        </w:behaviors>
        <w:guid w:val="{20EF9420-C03A-3B47-A6A9-E79776015C7A}"/>
      </w:docPartPr>
      <w:docPartBody>
        <w:p w:rsidR="00000000" w:rsidRDefault="00494102" w:rsidP="00494102">
          <w:pPr>
            <w:pStyle w:val="A83301084539CA4488DD8F810289C5E3"/>
          </w:pPr>
          <w:r w:rsidRPr="000B1E6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Quattrocento Sans">
    <w:panose1 w:val="020B0604020202020204"/>
    <w:charset w:val="00"/>
    <w:family w:val="swiss"/>
    <w:pitch w:val="variable"/>
    <w:sig w:usb0="800000BF" w:usb1="4000005B"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102"/>
    <w:rsid w:val="00494102"/>
    <w:rsid w:val="00A257B9"/>
    <w:rsid w:val="00BF2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E99F8B25B90649AD3A2D28A8679913">
    <w:name w:val="61E99F8B25B90649AD3A2D28A8679913"/>
    <w:rsid w:val="00494102"/>
  </w:style>
  <w:style w:type="paragraph" w:customStyle="1" w:styleId="981BEDBFFE89F547A5B3D1182B725665">
    <w:name w:val="981BEDBFFE89F547A5B3D1182B725665"/>
    <w:rsid w:val="00494102"/>
  </w:style>
  <w:style w:type="paragraph" w:customStyle="1" w:styleId="E763051E1FAE0144A826BBD215E7CE9E">
    <w:name w:val="E763051E1FAE0144A826BBD215E7CE9E"/>
    <w:rsid w:val="00494102"/>
  </w:style>
  <w:style w:type="paragraph" w:customStyle="1" w:styleId="2A7133C873D61C40BAFA6FA90335A74A">
    <w:name w:val="2A7133C873D61C40BAFA6FA90335A74A"/>
    <w:rsid w:val="00494102"/>
  </w:style>
  <w:style w:type="paragraph" w:customStyle="1" w:styleId="74C728EDB2870548B36CA55D19FDA1F3">
    <w:name w:val="74C728EDB2870548B36CA55D19FDA1F3"/>
    <w:rsid w:val="00494102"/>
  </w:style>
  <w:style w:type="paragraph" w:customStyle="1" w:styleId="DF4ACB40338BE3408CA968B97E948E0A">
    <w:name w:val="DF4ACB40338BE3408CA968B97E948E0A"/>
    <w:rsid w:val="00494102"/>
  </w:style>
  <w:style w:type="paragraph" w:customStyle="1" w:styleId="FDACE3011404B143B16B6D35462810DA">
    <w:name w:val="FDACE3011404B143B16B6D35462810DA"/>
    <w:rsid w:val="00494102"/>
  </w:style>
  <w:style w:type="paragraph" w:customStyle="1" w:styleId="60AD98B72A54754099926E7BD83E7CF8">
    <w:name w:val="60AD98B72A54754099926E7BD83E7CF8"/>
    <w:rsid w:val="00494102"/>
  </w:style>
  <w:style w:type="paragraph" w:customStyle="1" w:styleId="9E85CE95F4AD5C499BF0F23DF0ADDEA6">
    <w:name w:val="9E85CE95F4AD5C499BF0F23DF0ADDEA6"/>
    <w:rsid w:val="00494102"/>
  </w:style>
  <w:style w:type="character" w:styleId="PlaceholderText">
    <w:name w:val="Placeholder Text"/>
    <w:basedOn w:val="DefaultParagraphFont"/>
    <w:uiPriority w:val="99"/>
    <w:semiHidden/>
    <w:rsid w:val="00494102"/>
    <w:rPr>
      <w:color w:val="808080"/>
    </w:rPr>
  </w:style>
  <w:style w:type="paragraph" w:customStyle="1" w:styleId="DB28632EEC6EC04987FC885C039FD458">
    <w:name w:val="DB28632EEC6EC04987FC885C039FD458"/>
    <w:rsid w:val="00494102"/>
  </w:style>
  <w:style w:type="paragraph" w:customStyle="1" w:styleId="EE08E0890DE0F84CBF417C15B2123E51">
    <w:name w:val="EE08E0890DE0F84CBF417C15B2123E51"/>
    <w:rsid w:val="00494102"/>
  </w:style>
  <w:style w:type="paragraph" w:customStyle="1" w:styleId="35C6B323F50085408409AD11F65016E5">
    <w:name w:val="35C6B323F50085408409AD11F65016E5"/>
    <w:rsid w:val="00494102"/>
  </w:style>
  <w:style w:type="paragraph" w:customStyle="1" w:styleId="8A31995F1D3F0943858B3AAB407745FB">
    <w:name w:val="8A31995F1D3F0943858B3AAB407745FB"/>
    <w:rsid w:val="00494102"/>
  </w:style>
  <w:style w:type="paragraph" w:customStyle="1" w:styleId="7D81D3EF3D47804BAEC081D53FBED5A5">
    <w:name w:val="7D81D3EF3D47804BAEC081D53FBED5A5"/>
    <w:rsid w:val="00494102"/>
  </w:style>
  <w:style w:type="paragraph" w:customStyle="1" w:styleId="A013276AB1E5AA44B93C185B9A2B670D">
    <w:name w:val="A013276AB1E5AA44B93C185B9A2B670D"/>
    <w:rsid w:val="00494102"/>
  </w:style>
  <w:style w:type="paragraph" w:customStyle="1" w:styleId="F625E287E5EE0C47840A020EF7DE2AF5">
    <w:name w:val="F625E287E5EE0C47840A020EF7DE2AF5"/>
    <w:rsid w:val="00494102"/>
  </w:style>
  <w:style w:type="paragraph" w:customStyle="1" w:styleId="6B8AA8D47792E94E84CE82C3E7549F6B">
    <w:name w:val="6B8AA8D47792E94E84CE82C3E7549F6B"/>
    <w:rsid w:val="00494102"/>
  </w:style>
  <w:style w:type="paragraph" w:customStyle="1" w:styleId="4286E7252E4C3749913478AE183F2999">
    <w:name w:val="4286E7252E4C3749913478AE183F2999"/>
    <w:rsid w:val="00494102"/>
  </w:style>
  <w:style w:type="paragraph" w:customStyle="1" w:styleId="2739ED04DC425B40A7DA1D302493A4F0">
    <w:name w:val="2739ED04DC425B40A7DA1D302493A4F0"/>
    <w:rsid w:val="00494102"/>
  </w:style>
  <w:style w:type="paragraph" w:customStyle="1" w:styleId="7D11F29573A7CA4BACE5E95D229EB878">
    <w:name w:val="7D11F29573A7CA4BACE5E95D229EB878"/>
    <w:rsid w:val="00494102"/>
  </w:style>
  <w:style w:type="paragraph" w:customStyle="1" w:styleId="C0CE14E3D310B14BA301FBBC6B20F7CC">
    <w:name w:val="C0CE14E3D310B14BA301FBBC6B20F7CC"/>
    <w:rsid w:val="00494102"/>
  </w:style>
  <w:style w:type="paragraph" w:customStyle="1" w:styleId="70F6D5CD1AEF49449E73333663432FEB">
    <w:name w:val="70F6D5CD1AEF49449E73333663432FEB"/>
    <w:rsid w:val="00494102"/>
  </w:style>
  <w:style w:type="paragraph" w:customStyle="1" w:styleId="A83301084539CA4488DD8F810289C5E3">
    <w:name w:val="A83301084539CA4488DD8F810289C5E3"/>
    <w:rsid w:val="00494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aWHOzpqolCLQw73KazlakdNVY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Kaks4RktScjJydFVlbVpaLWZQckJ4UnIzdWJEbmFQ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Stanley</dc:creator>
  <cp:lastModifiedBy>Corinne Howse</cp:lastModifiedBy>
  <cp:revision>2</cp:revision>
  <dcterms:created xsi:type="dcterms:W3CDTF">2024-05-14T14:45:00Z</dcterms:created>
  <dcterms:modified xsi:type="dcterms:W3CDTF">2024-05-14T14:45:00Z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0x010100B4C3E038E1C8044C96D28C3C26458598</vt:lpwstr>
  </property>
  <property fmtid="{D5CDD505-2E9C-101B-9397-08002B2CF9AE}" pid="3" name="MSIP_Label_22759de7-3255-46b5-8dfe-736652f9c6c1_Enabled">
    <vt:lpwstr>true</vt:lpwstr>
  </property>
  <property fmtid="{D5CDD505-2E9C-101B-9397-08002B2CF9AE}" pid="4" name="MSIP_Label_22759de7-3255-46b5-8dfe-736652f9c6c1_SetDate">
    <vt:lpwstr>2021-06-21T10:43:54Z</vt:lpwstr>
  </property>
  <property fmtid="{D5CDD505-2E9C-101B-9397-08002B2CF9AE}" pid="5" name="MSIP_Label_22759de7-3255-46b5-8dfe-736652f9c6c1_Method">
    <vt:lpwstr>Standard</vt:lpwstr>
  </property>
  <property fmtid="{D5CDD505-2E9C-101B-9397-08002B2CF9AE}" pid="6" name="MSIP_Label_22759de7-3255-46b5-8dfe-736652f9c6c1_Name">
    <vt:lpwstr>22759de7-3255-46b5-8dfe-736652f9c6c1</vt:lpwstr>
  </property>
  <property fmtid="{D5CDD505-2E9C-101B-9397-08002B2CF9AE}" pid="7" name="MSIP_Label_22759de7-3255-46b5-8dfe-736652f9c6c1_SiteId">
    <vt:lpwstr>c6ac664b-ae27-4d5d-b4e6-bb5717196fc7</vt:lpwstr>
  </property>
  <property fmtid="{D5CDD505-2E9C-101B-9397-08002B2CF9AE}" pid="8" name="MSIP_Label_22759de7-3255-46b5-8dfe-736652f9c6c1_ActionId">
    <vt:lpwstr>1ea2f616-ee22-4ee9-a2c9-d83cf98938cf</vt:lpwstr>
  </property>
  <property fmtid="{D5CDD505-2E9C-101B-9397-08002B2CF9AE}" pid="9" name="MSIP_Label_22759de7-3255-46b5-8dfe-736652f9c6c1_ContentBits">
    <vt:lpwstr>0</vt:lpwstr>
  </property>
</Properties>
</file>